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916" w:rsidRDefault="00F77916" w:rsidP="00F77916">
      <w:pPr>
        <w:jc w:val="right"/>
        <w:rPr>
          <w:lang w:eastAsia="ar-SA"/>
        </w:rPr>
      </w:pPr>
      <w:bookmarkStart w:id="0" w:name="_GoBack"/>
      <w:bookmarkEnd w:id="0"/>
      <w:r>
        <w:rPr>
          <w:lang w:eastAsia="ar-SA"/>
        </w:rPr>
        <w:t xml:space="preserve">Приложение </w:t>
      </w:r>
      <w:r>
        <w:rPr>
          <w:lang w:val="en-US" w:eastAsia="ar-SA"/>
        </w:rPr>
        <w:t>II</w:t>
      </w:r>
      <w:r w:rsidRPr="00F77916">
        <w:rPr>
          <w:lang w:eastAsia="ar-SA"/>
        </w:rPr>
        <w:t>.</w:t>
      </w:r>
      <w:r>
        <w:rPr>
          <w:lang w:eastAsia="ar-SA"/>
        </w:rPr>
        <w:t>24</w:t>
      </w:r>
    </w:p>
    <w:p w:rsidR="00F77916" w:rsidRPr="00562937" w:rsidRDefault="00F77916" w:rsidP="00F7791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  <w:r>
        <w:t>к ППССЗ 40.02.01 Право и организация социального обеспечения</w:t>
      </w: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Pr="00BB30FD" w:rsidRDefault="004467D4" w:rsidP="004467D4">
      <w:pPr>
        <w:jc w:val="center"/>
        <w:rPr>
          <w:sz w:val="28"/>
          <w:szCs w:val="28"/>
        </w:rPr>
      </w:pPr>
      <w:r w:rsidRPr="00BB30FD">
        <w:rPr>
          <w:sz w:val="28"/>
          <w:szCs w:val="28"/>
        </w:rPr>
        <w:t>РАБОЧАЯ ПРОГРАММА УЧЕБНОЙ ДИСЦИПЛИНЫ</w:t>
      </w:r>
    </w:p>
    <w:p w:rsidR="004467D4" w:rsidRDefault="004467D4" w:rsidP="004467D4">
      <w:pPr>
        <w:rPr>
          <w:b/>
          <w:sz w:val="28"/>
          <w:szCs w:val="28"/>
        </w:rPr>
      </w:pPr>
    </w:p>
    <w:p w:rsidR="004467D4" w:rsidRPr="00BB30FD" w:rsidRDefault="00F77916" w:rsidP="004467D4">
      <w:pPr>
        <w:pStyle w:val="2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B30FD">
        <w:rPr>
          <w:rFonts w:ascii="Times New Roman" w:hAnsi="Times New Roman" w:cs="Times New Roman"/>
          <w:color w:val="auto"/>
          <w:sz w:val="40"/>
          <w:szCs w:val="40"/>
        </w:rPr>
        <w:t xml:space="preserve">ОП.18 </w:t>
      </w:r>
      <w:r w:rsidR="00BB30FD">
        <w:rPr>
          <w:rFonts w:ascii="Times New Roman" w:hAnsi="Times New Roman" w:cs="Times New Roman"/>
          <w:color w:val="auto"/>
          <w:sz w:val="40"/>
          <w:szCs w:val="40"/>
        </w:rPr>
        <w:t>Государственная и муниципальная служба</w:t>
      </w:r>
    </w:p>
    <w:p w:rsidR="004467D4" w:rsidRDefault="004467D4" w:rsidP="004467D4">
      <w:pPr>
        <w:rPr>
          <w:i/>
          <w:sz w:val="28"/>
          <w:szCs w:val="28"/>
        </w:rPr>
      </w:pPr>
    </w:p>
    <w:p w:rsidR="004467D4" w:rsidRDefault="004467D4" w:rsidP="004467D4">
      <w:pPr>
        <w:rPr>
          <w:b/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4467D4" w:rsidRDefault="004467D4" w:rsidP="004467D4">
      <w:pPr>
        <w:rPr>
          <w:sz w:val="28"/>
          <w:szCs w:val="28"/>
        </w:rPr>
      </w:pPr>
    </w:p>
    <w:p w:rsidR="00F77916" w:rsidRDefault="00F77916" w:rsidP="004467D4">
      <w:pPr>
        <w:jc w:val="center"/>
        <w:rPr>
          <w:bCs/>
        </w:rPr>
      </w:pPr>
    </w:p>
    <w:p w:rsidR="00F77916" w:rsidRDefault="00F77916" w:rsidP="004467D4">
      <w:pPr>
        <w:jc w:val="center"/>
        <w:rPr>
          <w:bCs/>
        </w:rPr>
      </w:pPr>
    </w:p>
    <w:p w:rsidR="00F77916" w:rsidRDefault="00F77916" w:rsidP="004467D4">
      <w:pPr>
        <w:jc w:val="center"/>
        <w:rPr>
          <w:bCs/>
        </w:rPr>
      </w:pPr>
    </w:p>
    <w:p w:rsidR="004467D4" w:rsidRPr="00433E2F" w:rsidRDefault="004467D4" w:rsidP="00F77916">
      <w:pPr>
        <w:spacing w:line="276" w:lineRule="auto"/>
        <w:ind w:firstLine="709"/>
        <w:jc w:val="both"/>
      </w:pPr>
      <w:r>
        <w:rPr>
          <w:bCs/>
          <w:i/>
          <w:sz w:val="28"/>
          <w:szCs w:val="28"/>
        </w:rPr>
        <w:br w:type="page"/>
      </w:r>
    </w:p>
    <w:p w:rsidR="004467D4" w:rsidRPr="00433E2F" w:rsidRDefault="004467D4" w:rsidP="004467D4">
      <w:pPr>
        <w:jc w:val="center"/>
        <w:rPr>
          <w:b/>
        </w:rPr>
      </w:pPr>
      <w:r w:rsidRPr="00433E2F">
        <w:rPr>
          <w:b/>
        </w:rPr>
        <w:lastRenderedPageBreak/>
        <w:t>СОДЕРЖАНИЕ</w:t>
      </w:r>
    </w:p>
    <w:p w:rsidR="004467D4" w:rsidRPr="00433E2F" w:rsidRDefault="004467D4" w:rsidP="004467D4"/>
    <w:tbl>
      <w:tblPr>
        <w:tblW w:w="0" w:type="auto"/>
        <w:tblLook w:val="01E0"/>
      </w:tblPr>
      <w:tblGrid>
        <w:gridCol w:w="7667"/>
        <w:gridCol w:w="1903"/>
      </w:tblGrid>
      <w:tr w:rsidR="004467D4" w:rsidRPr="00636C0A" w:rsidTr="00657CB5">
        <w:tc>
          <w:tcPr>
            <w:tcW w:w="7668" w:type="dxa"/>
          </w:tcPr>
          <w:p w:rsidR="004467D4" w:rsidRPr="00636C0A" w:rsidRDefault="004467D4" w:rsidP="00657CB5"/>
        </w:tc>
        <w:tc>
          <w:tcPr>
            <w:tcW w:w="1903" w:type="dxa"/>
          </w:tcPr>
          <w:p w:rsidR="004467D4" w:rsidRPr="00636C0A" w:rsidRDefault="004467D4" w:rsidP="00657CB5">
            <w:pPr>
              <w:jc w:val="center"/>
            </w:pPr>
            <w:r w:rsidRPr="00636C0A">
              <w:t>стр.</w:t>
            </w:r>
          </w:p>
          <w:p w:rsidR="004467D4" w:rsidRPr="00636C0A" w:rsidRDefault="004467D4" w:rsidP="00657CB5">
            <w:pPr>
              <w:jc w:val="center"/>
            </w:pPr>
          </w:p>
        </w:tc>
      </w:tr>
      <w:tr w:rsidR="004467D4" w:rsidRPr="00636C0A" w:rsidTr="00657CB5">
        <w:tc>
          <w:tcPr>
            <w:tcW w:w="7668" w:type="dxa"/>
          </w:tcPr>
          <w:p w:rsidR="004467D4" w:rsidRPr="00636C0A" w:rsidRDefault="004467D4" w:rsidP="00657CB5">
            <w:r w:rsidRPr="00636C0A">
              <w:t>1. ПАСПОРТ РАБОЧЕЙ ПРОГРАММЫ УЧЕБНОЙ</w:t>
            </w:r>
          </w:p>
          <w:p w:rsidR="004467D4" w:rsidRPr="00636C0A" w:rsidRDefault="004467D4" w:rsidP="00657CB5">
            <w:r w:rsidRPr="00636C0A">
              <w:t xml:space="preserve">    ДИСЦИПЛИНЫ</w:t>
            </w:r>
          </w:p>
          <w:p w:rsidR="004467D4" w:rsidRPr="00636C0A" w:rsidRDefault="004467D4" w:rsidP="00657CB5"/>
        </w:tc>
        <w:tc>
          <w:tcPr>
            <w:tcW w:w="1903" w:type="dxa"/>
          </w:tcPr>
          <w:p w:rsidR="004467D4" w:rsidRPr="00636C0A" w:rsidRDefault="000D659B" w:rsidP="00657CB5">
            <w:pPr>
              <w:jc w:val="center"/>
            </w:pPr>
            <w:r>
              <w:t>3</w:t>
            </w:r>
          </w:p>
        </w:tc>
      </w:tr>
      <w:tr w:rsidR="004467D4" w:rsidRPr="00636C0A" w:rsidTr="00657CB5">
        <w:tc>
          <w:tcPr>
            <w:tcW w:w="7668" w:type="dxa"/>
          </w:tcPr>
          <w:p w:rsidR="004467D4" w:rsidRPr="00636C0A" w:rsidRDefault="004467D4" w:rsidP="00657CB5">
            <w:r w:rsidRPr="00636C0A">
              <w:t>2.  СТРУКТУРА И СОДЕРЖАНИЕ  УЧЕБНОЙ    ДИСЦИПЛИНЫ</w:t>
            </w:r>
          </w:p>
          <w:p w:rsidR="004467D4" w:rsidRPr="00636C0A" w:rsidRDefault="004467D4" w:rsidP="00657CB5"/>
        </w:tc>
        <w:tc>
          <w:tcPr>
            <w:tcW w:w="1903" w:type="dxa"/>
          </w:tcPr>
          <w:p w:rsidR="004467D4" w:rsidRPr="00636C0A" w:rsidRDefault="000D659B" w:rsidP="00657CB5">
            <w:pPr>
              <w:jc w:val="center"/>
            </w:pPr>
            <w:r>
              <w:t>5</w:t>
            </w:r>
          </w:p>
        </w:tc>
      </w:tr>
      <w:tr w:rsidR="004467D4" w:rsidRPr="00636C0A" w:rsidTr="00657CB5">
        <w:trPr>
          <w:trHeight w:val="670"/>
        </w:trPr>
        <w:tc>
          <w:tcPr>
            <w:tcW w:w="7668" w:type="dxa"/>
          </w:tcPr>
          <w:p w:rsidR="004467D4" w:rsidRPr="00636C0A" w:rsidRDefault="004467D4" w:rsidP="00636C0A">
            <w:pPr>
              <w:ind w:left="284" w:hanging="284"/>
            </w:pPr>
            <w:r w:rsidRPr="00636C0A">
              <w:t>3.  УСЛОВИЯ РЕАЛИЗАЦИИ РАБОЧЕЙ</w:t>
            </w:r>
            <w:r w:rsidR="00FC4C2F">
              <w:t xml:space="preserve"> </w:t>
            </w:r>
            <w:r w:rsidRPr="00636C0A">
              <w:t>ПРОГРАММЫ</w:t>
            </w:r>
            <w:r w:rsidR="00636C0A">
              <w:t xml:space="preserve"> УЧЕБНОЙ   ДИСЦИПЛИНЫ</w:t>
            </w:r>
          </w:p>
          <w:p w:rsidR="004467D4" w:rsidRPr="00636C0A" w:rsidRDefault="004467D4" w:rsidP="00657CB5"/>
        </w:tc>
        <w:tc>
          <w:tcPr>
            <w:tcW w:w="1903" w:type="dxa"/>
          </w:tcPr>
          <w:p w:rsidR="004467D4" w:rsidRPr="00636C0A" w:rsidRDefault="004467D4" w:rsidP="000D659B">
            <w:pPr>
              <w:jc w:val="center"/>
            </w:pPr>
            <w:r w:rsidRPr="00636C0A">
              <w:t>1</w:t>
            </w:r>
            <w:r w:rsidR="000D659B">
              <w:t>3</w:t>
            </w:r>
          </w:p>
        </w:tc>
      </w:tr>
      <w:tr w:rsidR="004467D4" w:rsidRPr="00636C0A" w:rsidTr="00657CB5">
        <w:tc>
          <w:tcPr>
            <w:tcW w:w="7668" w:type="dxa"/>
          </w:tcPr>
          <w:p w:rsidR="004467D4" w:rsidRPr="00636C0A" w:rsidRDefault="004467D4" w:rsidP="00657CB5">
            <w:r w:rsidRPr="00636C0A">
              <w:t xml:space="preserve">4.  КОНТРОЛЬ И ОЦЕНКА РЕЗУЛЬТАТОВ ОСВОЕНИЯ </w:t>
            </w:r>
          </w:p>
          <w:p w:rsidR="004467D4" w:rsidRPr="00636C0A" w:rsidRDefault="004467D4" w:rsidP="00657CB5">
            <w:r w:rsidRPr="00636C0A">
              <w:t xml:space="preserve">     УЧЕБНОЙ ДИСЦИПЛИНЫ</w:t>
            </w:r>
          </w:p>
          <w:p w:rsidR="004467D4" w:rsidRPr="00636C0A" w:rsidRDefault="004467D4" w:rsidP="00657CB5"/>
        </w:tc>
        <w:tc>
          <w:tcPr>
            <w:tcW w:w="1903" w:type="dxa"/>
          </w:tcPr>
          <w:p w:rsidR="004467D4" w:rsidRPr="00636C0A" w:rsidRDefault="004467D4" w:rsidP="000D659B">
            <w:pPr>
              <w:jc w:val="center"/>
              <w:rPr>
                <w:lang w:val="en-US"/>
              </w:rPr>
            </w:pPr>
            <w:r w:rsidRPr="00636C0A">
              <w:t>1</w:t>
            </w:r>
            <w:r w:rsidR="000D659B">
              <w:t>4</w:t>
            </w:r>
          </w:p>
        </w:tc>
      </w:tr>
    </w:tbl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C25DE" w:rsidRDefault="00AC25DE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C25DE" w:rsidRDefault="00AC25DE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AC25DE" w:rsidRPr="004467D4" w:rsidRDefault="00AC25DE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9D589C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Default="004467D4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67D4" w:rsidRPr="004467D4" w:rsidRDefault="004467D4" w:rsidP="00280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9D589C" w:rsidRPr="004467D4" w:rsidRDefault="009D589C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67D4">
        <w:rPr>
          <w:b/>
          <w:caps/>
        </w:rPr>
        <w:lastRenderedPageBreak/>
        <w:t>1. паспорт РАБОЧЕЙ ПРОГРАММЫ УЧЕБНОЙ ДИСЦИПЛИНЫ</w:t>
      </w:r>
    </w:p>
    <w:p w:rsidR="009D589C" w:rsidRPr="004467D4" w:rsidRDefault="00636C0A" w:rsidP="009D5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467D4">
        <w:rPr>
          <w:b/>
        </w:rPr>
        <w:t>Государственная и муниципальная служба</w:t>
      </w:r>
    </w:p>
    <w:p w:rsidR="009D589C" w:rsidRPr="004467D4" w:rsidRDefault="009D589C" w:rsidP="009D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636C0A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rPr>
          <w:b/>
        </w:rPr>
        <w:tab/>
      </w:r>
      <w:r w:rsidR="009D589C" w:rsidRPr="004467D4">
        <w:rPr>
          <w:b/>
        </w:rPr>
        <w:t xml:space="preserve">1.1. Область применения </w:t>
      </w:r>
      <w:r>
        <w:rPr>
          <w:b/>
        </w:rPr>
        <w:t xml:space="preserve">рабочей </w:t>
      </w:r>
      <w:r w:rsidRPr="00392245">
        <w:rPr>
          <w:b/>
        </w:rPr>
        <w:t xml:space="preserve">программы </w:t>
      </w:r>
    </w:p>
    <w:p w:rsidR="00080253" w:rsidRPr="00433E2F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ab/>
      </w:r>
      <w:r w:rsidR="00080253">
        <w:t>Рабочая</w:t>
      </w:r>
      <w:r w:rsidR="00080253" w:rsidRPr="00433E2F">
        <w:t xml:space="preserve"> программа учебной дисциплины является </w:t>
      </w:r>
      <w:r w:rsidR="009D16D7">
        <w:t xml:space="preserve">вариативной </w:t>
      </w:r>
      <w:r w:rsidR="00080253" w:rsidRPr="00433E2F">
        <w:t>частью программы</w:t>
      </w:r>
      <w:r w:rsidR="00080253">
        <w:t xml:space="preserve"> подготовки специалистов среднего звена</w:t>
      </w:r>
      <w:r w:rsidR="00080253" w:rsidRPr="00433E2F">
        <w:t xml:space="preserve"> в соответствии с ФГОС по специальности </w:t>
      </w:r>
      <w:r w:rsidR="00080253" w:rsidRPr="006612FF">
        <w:rPr>
          <w:b/>
        </w:rPr>
        <w:t>40.02.01 Право и организация социального обеспечения</w:t>
      </w:r>
      <w:r w:rsidR="00080253" w:rsidRPr="00433E2F">
        <w:t xml:space="preserve">, </w:t>
      </w:r>
      <w:r w:rsidR="00080253">
        <w:t>входящей в состав укрупненной группы специальностей 40.00.00 Юриспруденция.</w:t>
      </w:r>
    </w:p>
    <w:p w:rsidR="009D589C" w:rsidRPr="004467D4" w:rsidRDefault="009D589C" w:rsidP="006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i/>
        </w:rPr>
      </w:pPr>
    </w:p>
    <w:p w:rsidR="009D589C" w:rsidRPr="004467D4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>
        <w:rPr>
          <w:b/>
        </w:rPr>
        <w:tab/>
      </w:r>
      <w:r w:rsidR="009D589C" w:rsidRPr="004467D4">
        <w:rPr>
          <w:b/>
        </w:rPr>
        <w:t xml:space="preserve">1.2. Место дисциплины в структуре </w:t>
      </w:r>
      <w:r w:rsidR="00080253">
        <w:rPr>
          <w:b/>
        </w:rPr>
        <w:t>программы подготовки специалистов среднего звена</w:t>
      </w:r>
      <w:r w:rsidR="009D589C" w:rsidRPr="004467D4">
        <w:rPr>
          <w:b/>
        </w:rPr>
        <w:t>:</w:t>
      </w:r>
    </w:p>
    <w:p w:rsidR="009D589C" w:rsidRPr="004467D4" w:rsidRDefault="009D589C" w:rsidP="006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 w:firstLine="680"/>
        <w:jc w:val="both"/>
        <w:rPr>
          <w:i/>
        </w:rPr>
      </w:pPr>
      <w:r w:rsidRPr="004467D4">
        <w:t xml:space="preserve">Дисциплина Государственная и муниципальная служба является общепрофессиональной дисциплиной профессионального </w:t>
      </w:r>
      <w:r w:rsidR="00080253">
        <w:t xml:space="preserve">учебного </w:t>
      </w:r>
      <w:r w:rsidR="009D16D7">
        <w:t>цикла, введена из часов вариативной части.</w:t>
      </w:r>
    </w:p>
    <w:p w:rsidR="009D589C" w:rsidRPr="004467D4" w:rsidRDefault="009D589C" w:rsidP="006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9D589C" w:rsidRPr="004467D4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/>
        </w:rPr>
        <w:tab/>
      </w:r>
      <w:r w:rsidR="009D589C" w:rsidRPr="004467D4">
        <w:rPr>
          <w:b/>
        </w:rPr>
        <w:t>1.3. Цели и задачи дисциплины – требования к результатам освоения дисциплины:</w:t>
      </w:r>
    </w:p>
    <w:p w:rsidR="009D589C" w:rsidRPr="00BF615A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="009D589C" w:rsidRPr="00BF615A">
        <w:t xml:space="preserve">В результате освоения дисциплины обучающийся должен </w:t>
      </w:r>
      <w:r w:rsidR="009D589C" w:rsidRPr="00BF615A">
        <w:rPr>
          <w:b/>
        </w:rPr>
        <w:t>уметь</w:t>
      </w:r>
      <w:r w:rsidR="009D589C" w:rsidRPr="00BF615A">
        <w:t>:</w:t>
      </w:r>
    </w:p>
    <w:p w:rsidR="009D589C" w:rsidRPr="004467D4" w:rsidRDefault="00636C0A" w:rsidP="00636C0A">
      <w:pPr>
        <w:tabs>
          <w:tab w:val="left" w:pos="709"/>
        </w:tabs>
        <w:spacing w:line="276" w:lineRule="auto"/>
        <w:jc w:val="both"/>
        <w:rPr>
          <w:spacing w:val="-2"/>
        </w:rPr>
      </w:pPr>
      <w:r>
        <w:rPr>
          <w:spacing w:val="-2"/>
        </w:rPr>
        <w:tab/>
      </w:r>
      <w:r w:rsidR="009D589C" w:rsidRPr="004467D4">
        <w:rPr>
          <w:spacing w:val="-2"/>
        </w:rPr>
        <w:t>– самостоятельно работать с нормативными правовыми актами, регулирующими государственную и муниципальную службу Российской Федерации, осуществлять их правовую экспертизу;</w:t>
      </w:r>
    </w:p>
    <w:p w:rsidR="009D589C" w:rsidRPr="004467D4" w:rsidRDefault="00636C0A" w:rsidP="00636C0A">
      <w:pPr>
        <w:tabs>
          <w:tab w:val="left" w:pos="709"/>
        </w:tabs>
        <w:spacing w:line="276" w:lineRule="auto"/>
        <w:ind w:firstLine="567"/>
        <w:jc w:val="both"/>
        <w:rPr>
          <w:spacing w:val="-2"/>
        </w:rPr>
      </w:pPr>
      <w:r>
        <w:rPr>
          <w:spacing w:val="-2"/>
        </w:rPr>
        <w:tab/>
      </w:r>
      <w:r w:rsidR="009D589C" w:rsidRPr="004467D4">
        <w:rPr>
          <w:spacing w:val="-2"/>
        </w:rPr>
        <w:t>– правильно толковать нормы, регулирующие государственную и муниципальную службу и применять их к конкретным практическим ситуациям;</w:t>
      </w:r>
    </w:p>
    <w:p w:rsidR="009D589C" w:rsidRPr="004467D4" w:rsidRDefault="00636C0A" w:rsidP="00636C0A">
      <w:pPr>
        <w:tabs>
          <w:tab w:val="left" w:pos="709"/>
        </w:tabs>
        <w:spacing w:line="276" w:lineRule="auto"/>
        <w:ind w:firstLine="567"/>
        <w:jc w:val="both"/>
        <w:rPr>
          <w:spacing w:val="-2"/>
        </w:rPr>
      </w:pPr>
      <w:r>
        <w:rPr>
          <w:spacing w:val="-2"/>
        </w:rPr>
        <w:tab/>
      </w:r>
      <w:r w:rsidR="009D589C" w:rsidRPr="004467D4">
        <w:rPr>
          <w:spacing w:val="-2"/>
        </w:rPr>
        <w:t>– разрабатывать документы служебно-правового характера;</w:t>
      </w:r>
    </w:p>
    <w:p w:rsidR="009D589C" w:rsidRPr="004467D4" w:rsidRDefault="00636C0A" w:rsidP="00636C0A">
      <w:pPr>
        <w:tabs>
          <w:tab w:val="left" w:pos="709"/>
        </w:tabs>
        <w:spacing w:line="276" w:lineRule="auto"/>
        <w:ind w:firstLine="567"/>
        <w:jc w:val="both"/>
        <w:rPr>
          <w:spacing w:val="-2"/>
        </w:rPr>
      </w:pPr>
      <w:r>
        <w:rPr>
          <w:spacing w:val="-2"/>
        </w:rPr>
        <w:tab/>
      </w:r>
      <w:r w:rsidR="009D589C" w:rsidRPr="004467D4">
        <w:rPr>
          <w:spacing w:val="-2"/>
        </w:rPr>
        <w:t>– давать квалифицированные юридические заключения и консультации по вопросам государственной и муниципальной службы;</w:t>
      </w:r>
    </w:p>
    <w:p w:rsidR="009D589C" w:rsidRPr="004467D4" w:rsidRDefault="00636C0A" w:rsidP="00636C0A">
      <w:pPr>
        <w:tabs>
          <w:tab w:val="left" w:pos="709"/>
        </w:tabs>
        <w:spacing w:line="276" w:lineRule="auto"/>
        <w:ind w:firstLine="567"/>
        <w:jc w:val="both"/>
        <w:rPr>
          <w:spacing w:val="-2"/>
        </w:rPr>
      </w:pPr>
      <w:r>
        <w:rPr>
          <w:spacing w:val="-2"/>
        </w:rPr>
        <w:tab/>
      </w:r>
      <w:r w:rsidR="009D589C" w:rsidRPr="004467D4">
        <w:rPr>
          <w:spacing w:val="-2"/>
        </w:rPr>
        <w:t>– изучать законодательство о государственной и муниципальной службе и практику его применения, ориентиро</w:t>
      </w:r>
      <w:r w:rsidR="009D16D7">
        <w:rPr>
          <w:spacing w:val="-2"/>
        </w:rPr>
        <w:t>ваться в специальной литературе.</w:t>
      </w:r>
    </w:p>
    <w:p w:rsidR="009D589C" w:rsidRPr="00BF615A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ab/>
      </w:r>
      <w:r w:rsidR="009D589C" w:rsidRPr="00BF615A">
        <w:t xml:space="preserve">В результате освоения дисциплины обучающийся должен </w:t>
      </w:r>
      <w:r w:rsidR="009D589C" w:rsidRPr="00BF615A">
        <w:rPr>
          <w:b/>
        </w:rPr>
        <w:t>знать</w:t>
      </w:r>
      <w:r w:rsidR="009D589C" w:rsidRPr="00BF615A">
        <w:t>:</w:t>
      </w:r>
    </w:p>
    <w:p w:rsidR="009D589C" w:rsidRPr="004467D4" w:rsidRDefault="009D589C" w:rsidP="00636C0A">
      <w:pPr>
        <w:pStyle w:val="30"/>
        <w:spacing w:after="0" w:line="276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467D4">
        <w:rPr>
          <w:rFonts w:ascii="Times New Roman" w:hAnsi="Times New Roman"/>
          <w:sz w:val="24"/>
          <w:szCs w:val="24"/>
        </w:rPr>
        <w:t>– нормативные правовые акты, регламентирующие государственную и муниципальную службу Российской Федерации;</w:t>
      </w:r>
    </w:p>
    <w:p w:rsidR="009D589C" w:rsidRPr="004467D4" w:rsidRDefault="009D589C" w:rsidP="00636C0A">
      <w:pPr>
        <w:pStyle w:val="30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4467D4">
        <w:rPr>
          <w:rFonts w:ascii="Times New Roman" w:hAnsi="Times New Roman"/>
          <w:sz w:val="24"/>
          <w:szCs w:val="24"/>
        </w:rPr>
        <w:t>– принципы</w:t>
      </w:r>
      <w:r w:rsidRPr="004467D4">
        <w:rPr>
          <w:rFonts w:ascii="Times New Roman" w:hAnsi="Times New Roman"/>
          <w:spacing w:val="-2"/>
          <w:sz w:val="24"/>
          <w:szCs w:val="24"/>
        </w:rPr>
        <w:t xml:space="preserve"> государственной и муниципальной службы;</w:t>
      </w:r>
    </w:p>
    <w:p w:rsidR="009D589C" w:rsidRPr="004467D4" w:rsidRDefault="009D589C" w:rsidP="00636C0A">
      <w:pPr>
        <w:spacing w:line="276" w:lineRule="auto"/>
        <w:ind w:firstLine="708"/>
        <w:jc w:val="both"/>
      </w:pPr>
      <w:r w:rsidRPr="004467D4">
        <w:t>– основные элементы прохождения государственной и муниципальной службы, в т.ч. поступление на службу, перемещение по службе, аттестация, условия прохождения службы, поощрение и ответственность, прекращение службы и др.;</w:t>
      </w:r>
    </w:p>
    <w:p w:rsidR="009D589C" w:rsidRPr="004467D4" w:rsidRDefault="009D589C" w:rsidP="00636C0A">
      <w:pPr>
        <w:spacing w:line="276" w:lineRule="auto"/>
        <w:ind w:firstLine="708"/>
        <w:jc w:val="both"/>
        <w:rPr>
          <w:spacing w:val="-2"/>
        </w:rPr>
      </w:pPr>
      <w:r w:rsidRPr="004467D4">
        <w:t xml:space="preserve">– нравственную основу </w:t>
      </w:r>
      <w:r w:rsidRPr="004467D4">
        <w:rPr>
          <w:spacing w:val="-2"/>
        </w:rPr>
        <w:t>государственной и муниципальной службы;</w:t>
      </w:r>
    </w:p>
    <w:p w:rsidR="009D589C" w:rsidRDefault="009D589C" w:rsidP="00636C0A">
      <w:pPr>
        <w:spacing w:line="276" w:lineRule="auto"/>
        <w:ind w:firstLine="708"/>
        <w:jc w:val="both"/>
        <w:rPr>
          <w:spacing w:val="-2"/>
        </w:rPr>
      </w:pPr>
      <w:r w:rsidRPr="004467D4">
        <w:rPr>
          <w:spacing w:val="-2"/>
        </w:rPr>
        <w:t>– основы управления государственной и муниципальной службой Российской Федерации</w:t>
      </w:r>
      <w:r w:rsidR="009D16D7">
        <w:rPr>
          <w:spacing w:val="-2"/>
        </w:rPr>
        <w:t>.</w:t>
      </w:r>
    </w:p>
    <w:p w:rsidR="00AC25DE" w:rsidRPr="004467D4" w:rsidRDefault="00AC25DE" w:rsidP="00636C0A">
      <w:pPr>
        <w:spacing w:line="276" w:lineRule="auto"/>
        <w:ind w:firstLine="567"/>
        <w:jc w:val="both"/>
      </w:pPr>
    </w:p>
    <w:p w:rsidR="009D589C" w:rsidRDefault="00713D35" w:rsidP="00636C0A">
      <w:pPr>
        <w:spacing w:line="276" w:lineRule="auto"/>
        <w:jc w:val="both"/>
      </w:pPr>
      <w:r>
        <w:rPr>
          <w:b/>
        </w:rPr>
        <w:tab/>
      </w:r>
      <w:r w:rsidRPr="00713D35">
        <w:t>ОК и ПК актуализируемые при изучении дисциплины:</w:t>
      </w:r>
    </w:p>
    <w:p w:rsidR="00713D35" w:rsidRDefault="00713D35" w:rsidP="00636C0A">
      <w:pPr>
        <w:spacing w:line="276" w:lineRule="auto"/>
        <w:jc w:val="both"/>
      </w:pPr>
      <w:r>
        <w:t xml:space="preserve">ОК 01 Понимать сущность и социальную значимость своей будущей профессии, </w:t>
      </w:r>
    </w:p>
    <w:p w:rsidR="00713D35" w:rsidRDefault="00713D35" w:rsidP="00636C0A">
      <w:pPr>
        <w:spacing w:line="276" w:lineRule="auto"/>
        <w:jc w:val="both"/>
      </w:pPr>
      <w:r>
        <w:t>проявлять к ней устойчивый интерес</w:t>
      </w:r>
    </w:p>
    <w:p w:rsidR="00BB7CF6" w:rsidRDefault="00713D35" w:rsidP="00636C0A">
      <w:pPr>
        <w:spacing w:line="276" w:lineRule="auto"/>
        <w:jc w:val="both"/>
      </w:pPr>
      <w:r>
        <w:t xml:space="preserve">ОК 02 Организовывать собственную деятельность, выбирать типовые методы и способы </w:t>
      </w:r>
    </w:p>
    <w:p w:rsidR="00713D35" w:rsidRDefault="00713D35" w:rsidP="00636C0A">
      <w:pPr>
        <w:spacing w:line="276" w:lineRule="auto"/>
        <w:jc w:val="both"/>
      </w:pPr>
      <w:r>
        <w:t>выполнения профессиональных задач, оценивать их эффективность и качество</w:t>
      </w:r>
    </w:p>
    <w:p w:rsidR="00BB7CF6" w:rsidRDefault="00713D35" w:rsidP="00636C0A">
      <w:pPr>
        <w:spacing w:line="276" w:lineRule="auto"/>
        <w:jc w:val="both"/>
      </w:pPr>
      <w:r>
        <w:t>ОК 03</w:t>
      </w:r>
      <w:r w:rsidR="001D080E">
        <w:t xml:space="preserve"> Принимать решения в стандартных</w:t>
      </w:r>
      <w:r w:rsidR="00493350">
        <w:t xml:space="preserve"> и нестандартных ситуациях и нести за них </w:t>
      </w:r>
    </w:p>
    <w:p w:rsidR="00713D35" w:rsidRDefault="00493350" w:rsidP="00636C0A">
      <w:pPr>
        <w:spacing w:line="276" w:lineRule="auto"/>
        <w:jc w:val="both"/>
      </w:pPr>
      <w:r>
        <w:lastRenderedPageBreak/>
        <w:t>ответственность</w:t>
      </w:r>
    </w:p>
    <w:p w:rsidR="00BB7CF6" w:rsidRDefault="00493350" w:rsidP="00636C0A">
      <w:pPr>
        <w:spacing w:line="276" w:lineRule="auto"/>
        <w:jc w:val="both"/>
      </w:pPr>
      <w:r>
        <w:t xml:space="preserve">ОК 04 Осуществлять поиск и использование информации, необходимой для эффективного </w:t>
      </w:r>
    </w:p>
    <w:p w:rsidR="00493350" w:rsidRDefault="00493350" w:rsidP="00636C0A">
      <w:pPr>
        <w:spacing w:line="276" w:lineRule="auto"/>
        <w:jc w:val="both"/>
      </w:pPr>
      <w:r>
        <w:t>выполнения профессиональных задач, профессионального и личностного развития</w:t>
      </w:r>
    </w:p>
    <w:p w:rsidR="00BB7CF6" w:rsidRDefault="00BB7CF6" w:rsidP="00636C0A">
      <w:pPr>
        <w:spacing w:line="276" w:lineRule="auto"/>
        <w:jc w:val="both"/>
      </w:pPr>
      <w:r>
        <w:t xml:space="preserve">ОК 05 Использовать информационно-коммуникационные технологии в профессиональной </w:t>
      </w:r>
    </w:p>
    <w:p w:rsidR="00BB7CF6" w:rsidRDefault="00BB7CF6" w:rsidP="00636C0A">
      <w:pPr>
        <w:spacing w:line="276" w:lineRule="auto"/>
        <w:jc w:val="both"/>
      </w:pPr>
      <w:r>
        <w:t xml:space="preserve">           Деятельности</w:t>
      </w:r>
    </w:p>
    <w:p w:rsidR="00BB7CF6" w:rsidRDefault="00BB7CF6" w:rsidP="00636C0A">
      <w:pPr>
        <w:spacing w:line="276" w:lineRule="auto"/>
        <w:jc w:val="both"/>
      </w:pPr>
      <w:r>
        <w:t xml:space="preserve">ОК 06 Работать в коллективе и команде, эффективно общаться с коллегами, </w:t>
      </w:r>
    </w:p>
    <w:p w:rsidR="00BB7CF6" w:rsidRDefault="00BB7CF6" w:rsidP="00636C0A">
      <w:pPr>
        <w:spacing w:line="276" w:lineRule="auto"/>
        <w:jc w:val="both"/>
      </w:pPr>
      <w:r>
        <w:t xml:space="preserve">           руководством, потребителями</w:t>
      </w:r>
    </w:p>
    <w:p w:rsidR="00BB7CF6" w:rsidRDefault="00BB7CF6" w:rsidP="00636C0A">
      <w:pPr>
        <w:spacing w:line="276" w:lineRule="auto"/>
        <w:jc w:val="both"/>
      </w:pPr>
      <w:r>
        <w:t xml:space="preserve">ОК 07 Брать на себя ответственность за работу членов команды (подчиненных), результат </w:t>
      </w:r>
    </w:p>
    <w:p w:rsidR="00BB7CF6" w:rsidRDefault="00BB7CF6" w:rsidP="00636C0A">
      <w:pPr>
        <w:spacing w:line="276" w:lineRule="auto"/>
        <w:jc w:val="both"/>
      </w:pPr>
      <w:r>
        <w:t xml:space="preserve">           выполнения заданий</w:t>
      </w:r>
    </w:p>
    <w:p w:rsidR="00BB7CF6" w:rsidRDefault="00BB7CF6" w:rsidP="00636C0A">
      <w:pPr>
        <w:spacing w:line="276" w:lineRule="auto"/>
        <w:jc w:val="both"/>
      </w:pPr>
      <w:r>
        <w:t>ОК 08 Самостоятельно определять задачи профессионального и личностного развития</w:t>
      </w:r>
    </w:p>
    <w:p w:rsidR="00BB7CF6" w:rsidRDefault="00BB7CF6" w:rsidP="00636C0A">
      <w:pPr>
        <w:spacing w:line="276" w:lineRule="auto"/>
        <w:jc w:val="both"/>
      </w:pPr>
      <w:r>
        <w:t>ОК 09 Ориентироваться в условиях постоянного изменения правовой базы</w:t>
      </w:r>
    </w:p>
    <w:p w:rsidR="00BB7CF6" w:rsidRDefault="00BB7CF6" w:rsidP="00636C0A">
      <w:pPr>
        <w:spacing w:line="276" w:lineRule="auto"/>
        <w:jc w:val="both"/>
      </w:pPr>
      <w:r>
        <w:t>ОК 12 Проявлять нетерпимость к коррупционному поведению</w:t>
      </w:r>
    </w:p>
    <w:p w:rsidR="00053A69" w:rsidRDefault="00BB7CF6" w:rsidP="00636C0A">
      <w:pPr>
        <w:spacing w:line="276" w:lineRule="auto"/>
        <w:jc w:val="both"/>
      </w:pPr>
      <w:r>
        <w:t>ПК 1.1</w:t>
      </w:r>
      <w:r w:rsidR="00053A69">
        <w:t xml:space="preserve">Осуществлять профессиональное толкование нормативных правовых актов для </w:t>
      </w:r>
    </w:p>
    <w:p w:rsidR="00BB7CF6" w:rsidRDefault="00053A69" w:rsidP="00636C0A">
      <w:pPr>
        <w:spacing w:line="276" w:lineRule="auto"/>
        <w:jc w:val="both"/>
      </w:pPr>
      <w:r>
        <w:t xml:space="preserve">            реализации прав граждан в сфере пенсионного обеспечения и социальной защиты</w:t>
      </w:r>
    </w:p>
    <w:p w:rsidR="00053A69" w:rsidRDefault="00053A69" w:rsidP="00636C0A">
      <w:pPr>
        <w:spacing w:line="276" w:lineRule="auto"/>
        <w:jc w:val="both"/>
      </w:pPr>
      <w:r>
        <w:t xml:space="preserve">ПК 1.6 Консультировать граждан и представителей юридических лиц по вопросам </w:t>
      </w:r>
    </w:p>
    <w:p w:rsidR="00493350" w:rsidRDefault="00053A69" w:rsidP="00636C0A">
      <w:pPr>
        <w:spacing w:line="276" w:lineRule="auto"/>
        <w:jc w:val="both"/>
      </w:pPr>
      <w:r>
        <w:t xml:space="preserve">            пенсионного обеспечения и социальной защиты</w:t>
      </w:r>
    </w:p>
    <w:p w:rsidR="00636C0A" w:rsidRPr="00713D35" w:rsidRDefault="00636C0A" w:rsidP="00636C0A">
      <w:pPr>
        <w:spacing w:line="276" w:lineRule="auto"/>
        <w:jc w:val="both"/>
      </w:pPr>
    </w:p>
    <w:p w:rsidR="009D589C" w:rsidRPr="004467D4" w:rsidRDefault="00636C0A" w:rsidP="00636C0A">
      <w:pPr>
        <w:numPr>
          <w:ilvl w:val="1"/>
          <w:numId w:val="4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</w:pPr>
      <w:r>
        <w:rPr>
          <w:b/>
        </w:rPr>
        <w:t>К</w:t>
      </w:r>
      <w:r w:rsidRPr="00392245">
        <w:rPr>
          <w:b/>
        </w:rPr>
        <w:t>оличество часов на освоение программы дисциплины:</w:t>
      </w:r>
    </w:p>
    <w:p w:rsidR="009D589C" w:rsidRPr="004467D4" w:rsidRDefault="009D589C" w:rsidP="006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67D4">
        <w:t>максимальной учебной нагрузки обучающегося 78 часов, в том числе:</w:t>
      </w:r>
    </w:p>
    <w:p w:rsidR="009D589C" w:rsidRPr="004467D4" w:rsidRDefault="009D589C" w:rsidP="006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67D4">
        <w:t>обязательной аудиторной учебной нагрузки обучающегося 52 часа;</w:t>
      </w:r>
    </w:p>
    <w:p w:rsidR="004467D4" w:rsidRDefault="009D589C" w:rsidP="00636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4467D4">
        <w:t>самостоятельной работы обучающегося   26 часов.</w:t>
      </w:r>
    </w:p>
    <w:p w:rsidR="004467D4" w:rsidRDefault="004467D4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67D4" w:rsidRDefault="004467D4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67D4" w:rsidRDefault="004467D4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67D4" w:rsidRDefault="004467D4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67D4" w:rsidRDefault="004467D4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4467D4" w:rsidRDefault="004467D4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636C0A" w:rsidRDefault="00636C0A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230D8C" w:rsidRDefault="00230D8C" w:rsidP="004467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9D589C" w:rsidRDefault="00080253" w:rsidP="009D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>
        <w:rPr>
          <w:b/>
        </w:rPr>
        <w:lastRenderedPageBreak/>
        <w:t>2.</w:t>
      </w:r>
      <w:r w:rsidR="009D589C" w:rsidRPr="004467D4">
        <w:rPr>
          <w:b/>
        </w:rPr>
        <w:t xml:space="preserve"> СТРУКТУРА И СОДЕРЖАНИЕ УЧЕБНОЙ ДИСЦИПЛИНЫ</w:t>
      </w:r>
    </w:p>
    <w:p w:rsidR="004467D4" w:rsidRPr="004467D4" w:rsidRDefault="004467D4" w:rsidP="009D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9D589C" w:rsidRPr="004467D4" w:rsidRDefault="00636C0A" w:rsidP="00636C0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>
        <w:rPr>
          <w:b/>
        </w:rPr>
        <w:tab/>
      </w:r>
      <w:r w:rsidR="00080253">
        <w:rPr>
          <w:b/>
        </w:rPr>
        <w:t>2</w:t>
      </w:r>
      <w:r w:rsidR="009D589C" w:rsidRPr="004467D4">
        <w:rPr>
          <w:b/>
        </w:rPr>
        <w:t>.1. Объем учебной дисциплины и виды учебной работы</w:t>
      </w:r>
    </w:p>
    <w:p w:rsidR="009D589C" w:rsidRPr="004467D4" w:rsidRDefault="009D589C" w:rsidP="009D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9D589C" w:rsidRPr="004467D4" w:rsidTr="00657CB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center"/>
            </w:pPr>
            <w:r w:rsidRPr="004467D4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center"/>
              <w:rPr>
                <w:i/>
                <w:iCs/>
              </w:rPr>
            </w:pPr>
            <w:r w:rsidRPr="004467D4">
              <w:rPr>
                <w:b/>
                <w:iCs/>
              </w:rPr>
              <w:t>Объем часов</w:t>
            </w:r>
          </w:p>
        </w:tc>
      </w:tr>
      <w:tr w:rsidR="009D589C" w:rsidRPr="004467D4" w:rsidTr="00657CB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rPr>
                <w:b/>
              </w:rPr>
            </w:pPr>
            <w:r w:rsidRPr="004467D4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center"/>
              <w:rPr>
                <w:b/>
                <w:i/>
                <w:iCs/>
              </w:rPr>
            </w:pPr>
            <w:r w:rsidRPr="004467D4">
              <w:rPr>
                <w:b/>
                <w:iCs/>
              </w:rPr>
              <w:t>78</w:t>
            </w:r>
          </w:p>
        </w:tc>
      </w:tr>
      <w:tr w:rsidR="009D589C" w:rsidRPr="004467D4" w:rsidTr="00657C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both"/>
            </w:pPr>
            <w:r w:rsidRPr="004467D4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230D8C" w:rsidRDefault="0097197F" w:rsidP="00AC25DE">
            <w:pPr>
              <w:spacing w:line="360" w:lineRule="auto"/>
              <w:jc w:val="center"/>
              <w:rPr>
                <w:b/>
                <w:iCs/>
              </w:rPr>
            </w:pPr>
            <w:r w:rsidRPr="00230D8C">
              <w:rPr>
                <w:b/>
                <w:iCs/>
              </w:rPr>
              <w:t>52</w:t>
            </w:r>
          </w:p>
        </w:tc>
      </w:tr>
      <w:tr w:rsidR="009D589C" w:rsidRPr="004467D4" w:rsidTr="00AC25DE">
        <w:trPr>
          <w:trHeight w:val="11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both"/>
            </w:pPr>
            <w:r w:rsidRPr="004467D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230D8C" w:rsidRDefault="009D589C" w:rsidP="00AC25DE">
            <w:pPr>
              <w:spacing w:line="360" w:lineRule="auto"/>
              <w:jc w:val="center"/>
              <w:rPr>
                <w:iCs/>
              </w:rPr>
            </w:pPr>
          </w:p>
        </w:tc>
      </w:tr>
      <w:tr w:rsidR="009D589C" w:rsidRPr="004467D4" w:rsidTr="00230D8C">
        <w:trPr>
          <w:trHeight w:val="26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97F" w:rsidRPr="004467D4" w:rsidRDefault="009D589C" w:rsidP="00AC25DE">
            <w:pPr>
              <w:spacing w:line="360" w:lineRule="auto"/>
              <w:jc w:val="both"/>
            </w:pPr>
            <w:r w:rsidRPr="004467D4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7197F" w:rsidRPr="00230D8C" w:rsidRDefault="009D589C" w:rsidP="00AC25DE">
            <w:pPr>
              <w:spacing w:line="360" w:lineRule="auto"/>
              <w:jc w:val="center"/>
              <w:rPr>
                <w:iCs/>
              </w:rPr>
            </w:pPr>
            <w:r w:rsidRPr="00230D8C">
              <w:rPr>
                <w:iCs/>
              </w:rPr>
              <w:t>18</w:t>
            </w:r>
          </w:p>
        </w:tc>
      </w:tr>
      <w:tr w:rsidR="00230D8C" w:rsidRPr="004467D4" w:rsidTr="00230D8C">
        <w:trPr>
          <w:trHeight w:val="288"/>
        </w:trPr>
        <w:tc>
          <w:tcPr>
            <w:tcW w:w="7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C" w:rsidRPr="004467D4" w:rsidRDefault="00230D8C" w:rsidP="00AC25DE">
            <w:pPr>
              <w:spacing w:line="360" w:lineRule="auto"/>
              <w:jc w:val="both"/>
            </w:pPr>
            <w: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D8C" w:rsidRPr="00230D8C" w:rsidRDefault="00230D8C" w:rsidP="00AC25DE">
            <w:pPr>
              <w:spacing w:line="360" w:lineRule="auto"/>
              <w:rPr>
                <w:iCs/>
              </w:rPr>
            </w:pPr>
            <w:r w:rsidRPr="00230D8C">
              <w:rPr>
                <w:iCs/>
              </w:rPr>
              <w:t xml:space="preserve">            2</w:t>
            </w:r>
          </w:p>
        </w:tc>
      </w:tr>
      <w:tr w:rsidR="009D589C" w:rsidRPr="004467D4" w:rsidTr="00657C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both"/>
              <w:rPr>
                <w:b/>
              </w:rPr>
            </w:pPr>
            <w:r w:rsidRPr="004467D4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230D8C" w:rsidRDefault="009D589C" w:rsidP="00AC25DE">
            <w:pPr>
              <w:spacing w:line="360" w:lineRule="auto"/>
              <w:jc w:val="center"/>
              <w:rPr>
                <w:b/>
                <w:iCs/>
              </w:rPr>
            </w:pPr>
            <w:r w:rsidRPr="00230D8C">
              <w:rPr>
                <w:b/>
                <w:iCs/>
              </w:rPr>
              <w:t>26</w:t>
            </w:r>
          </w:p>
        </w:tc>
      </w:tr>
      <w:tr w:rsidR="009D589C" w:rsidRPr="004467D4" w:rsidTr="00657C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both"/>
            </w:pPr>
            <w:r w:rsidRPr="004467D4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230D8C" w:rsidRDefault="009D589C" w:rsidP="00AC25DE">
            <w:pPr>
              <w:spacing w:line="360" w:lineRule="auto"/>
              <w:jc w:val="center"/>
              <w:rPr>
                <w:iCs/>
              </w:rPr>
            </w:pPr>
          </w:p>
        </w:tc>
      </w:tr>
      <w:tr w:rsidR="009D589C" w:rsidRPr="004467D4" w:rsidTr="00230D8C">
        <w:trPr>
          <w:trHeight w:val="506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both"/>
            </w:pPr>
            <w:r w:rsidRPr="004467D4">
              <w:t>самостоятельная работа с нормативными правовыми актами и учебной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230D8C" w:rsidRDefault="009D589C" w:rsidP="00AC25DE">
            <w:pPr>
              <w:spacing w:line="360" w:lineRule="auto"/>
              <w:jc w:val="center"/>
              <w:rPr>
                <w:iCs/>
              </w:rPr>
            </w:pPr>
            <w:r w:rsidRPr="00230D8C">
              <w:rPr>
                <w:iCs/>
              </w:rPr>
              <w:t>6</w:t>
            </w:r>
          </w:p>
        </w:tc>
      </w:tr>
      <w:tr w:rsidR="009D589C" w:rsidRPr="004467D4" w:rsidTr="00657CB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9D589C" w:rsidP="00AC25DE">
            <w:pPr>
              <w:spacing w:line="360" w:lineRule="auto"/>
              <w:jc w:val="both"/>
            </w:pPr>
            <w:r w:rsidRPr="004467D4">
              <w:t>самостоятельная работа над рефератом, докладом, сообщением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230D8C" w:rsidRDefault="009D589C" w:rsidP="00AC25DE">
            <w:pPr>
              <w:spacing w:line="360" w:lineRule="auto"/>
              <w:jc w:val="center"/>
              <w:rPr>
                <w:iCs/>
                <w:lang w:val="en-US"/>
              </w:rPr>
            </w:pPr>
            <w:r w:rsidRPr="00230D8C">
              <w:rPr>
                <w:iCs/>
              </w:rPr>
              <w:t>20</w:t>
            </w:r>
          </w:p>
        </w:tc>
      </w:tr>
      <w:tr w:rsidR="009D589C" w:rsidRPr="004467D4" w:rsidTr="00657CB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589C" w:rsidRPr="004467D4" w:rsidRDefault="00230D8C" w:rsidP="00AC25DE">
            <w:pPr>
              <w:spacing w:line="360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 </w:t>
            </w:r>
            <w:r w:rsidR="00EF0320">
              <w:rPr>
                <w:i/>
                <w:iCs/>
              </w:rPr>
              <w:t>дифференцированного</w:t>
            </w:r>
            <w:r w:rsidR="009D589C" w:rsidRPr="004467D4">
              <w:rPr>
                <w:i/>
                <w:iCs/>
              </w:rPr>
              <w:t xml:space="preserve"> зачета  </w:t>
            </w:r>
          </w:p>
        </w:tc>
      </w:tr>
    </w:tbl>
    <w:p w:rsidR="009D589C" w:rsidRPr="004467D4" w:rsidRDefault="009D589C" w:rsidP="009D589C">
      <w:pPr>
        <w:sectPr w:rsidR="009D589C" w:rsidRPr="004467D4" w:rsidSect="000D659B">
          <w:footerReference w:type="even" r:id="rId8"/>
          <w:footerReference w:type="default" r:id="rId9"/>
          <w:pgSz w:w="11906" w:h="16838"/>
          <w:pgMar w:top="1134" w:right="851" w:bottom="851" w:left="1701" w:header="709" w:footer="709" w:gutter="0"/>
          <w:pgNumType w:start="1"/>
          <w:cols w:space="720"/>
          <w:titlePg/>
          <w:docGrid w:linePitch="326"/>
        </w:sectPr>
      </w:pPr>
    </w:p>
    <w:p w:rsidR="00AC25DE" w:rsidRDefault="00080253" w:rsidP="00AC25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>
        <w:rPr>
          <w:b/>
        </w:rPr>
        <w:lastRenderedPageBreak/>
        <w:t>2</w:t>
      </w:r>
      <w:r w:rsidR="009D589C" w:rsidRPr="004467D4">
        <w:rPr>
          <w:b/>
        </w:rPr>
        <w:t xml:space="preserve">.2. Тематический план и содержание учебной дисциплины  </w:t>
      </w:r>
    </w:p>
    <w:p w:rsidR="009D589C" w:rsidRPr="004467D4" w:rsidRDefault="009D589C" w:rsidP="00AC25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4467D4">
        <w:rPr>
          <w:bCs/>
          <w:i/>
        </w:rPr>
        <w:tab/>
      </w:r>
      <w:r w:rsidRPr="004467D4">
        <w:rPr>
          <w:bCs/>
          <w:i/>
        </w:rPr>
        <w:tab/>
      </w:r>
      <w:r w:rsidRPr="004467D4">
        <w:rPr>
          <w:bCs/>
          <w:i/>
        </w:rPr>
        <w:tab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6"/>
        <w:gridCol w:w="336"/>
        <w:gridCol w:w="43"/>
        <w:gridCol w:w="91"/>
        <w:gridCol w:w="9578"/>
        <w:gridCol w:w="1134"/>
        <w:gridCol w:w="1276"/>
      </w:tblGrid>
      <w:tr w:rsidR="009D589C" w:rsidRPr="005A27C1" w:rsidTr="00F22B92">
        <w:trPr>
          <w:trHeight w:val="773"/>
        </w:trPr>
        <w:tc>
          <w:tcPr>
            <w:tcW w:w="2676" w:type="dxa"/>
          </w:tcPr>
          <w:p w:rsidR="009D589C" w:rsidRPr="005A27C1" w:rsidRDefault="009D589C" w:rsidP="00F22B92">
            <w:pPr>
              <w:pStyle w:val="a6"/>
              <w:spacing w:after="0"/>
              <w:rPr>
                <w:b/>
                <w:bCs/>
                <w:sz w:val="20"/>
                <w:szCs w:val="20"/>
              </w:rPr>
            </w:pPr>
          </w:p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48" w:type="dxa"/>
            <w:gridSpan w:val="4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 xml:space="preserve">Содержание учебного </w:t>
            </w:r>
            <w:r w:rsidR="00AC25DE" w:rsidRPr="005A27C1">
              <w:rPr>
                <w:b/>
                <w:bCs/>
                <w:sz w:val="20"/>
                <w:szCs w:val="20"/>
              </w:rPr>
              <w:t>материала, практические</w:t>
            </w:r>
            <w:r w:rsidRPr="005A27C1">
              <w:rPr>
                <w:b/>
                <w:bCs/>
                <w:sz w:val="20"/>
                <w:szCs w:val="20"/>
              </w:rPr>
              <w:t xml:space="preserve"> работы, сам</w:t>
            </w:r>
            <w:r w:rsidR="004A572D" w:rsidRPr="005A27C1">
              <w:rPr>
                <w:b/>
                <w:bCs/>
                <w:sz w:val="20"/>
                <w:szCs w:val="20"/>
              </w:rPr>
              <w:t>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D589C" w:rsidRPr="005A27C1" w:rsidTr="00F22B92">
        <w:trPr>
          <w:trHeight w:val="20"/>
        </w:trPr>
        <w:tc>
          <w:tcPr>
            <w:tcW w:w="2676" w:type="dxa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8" w:type="dxa"/>
            <w:gridSpan w:val="4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A27C1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D589C" w:rsidRPr="005A27C1" w:rsidTr="00F22B92">
        <w:trPr>
          <w:trHeight w:val="20"/>
        </w:trPr>
        <w:tc>
          <w:tcPr>
            <w:tcW w:w="2676" w:type="dxa"/>
          </w:tcPr>
          <w:p w:rsidR="009D589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Раздел 1</w:t>
            </w:r>
          </w:p>
          <w:p w:rsidR="009D589C" w:rsidRPr="005A27C1" w:rsidRDefault="009D589C" w:rsidP="00F22B92">
            <w:pPr>
              <w:jc w:val="center"/>
            </w:pPr>
            <w:r w:rsidRPr="005A27C1">
              <w:t>Правовой статус органа государственной власти и органа местного самоуправления</w:t>
            </w:r>
          </w:p>
        </w:tc>
        <w:tc>
          <w:tcPr>
            <w:tcW w:w="10048" w:type="dxa"/>
            <w:gridSpan w:val="4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</w:tcPr>
          <w:p w:rsidR="009D589C" w:rsidRPr="005A27C1" w:rsidRDefault="00F20C1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F20C11" w:rsidRPr="005A27C1" w:rsidTr="00F22B92">
        <w:trPr>
          <w:trHeight w:val="288"/>
        </w:trPr>
        <w:tc>
          <w:tcPr>
            <w:tcW w:w="2676" w:type="dxa"/>
            <w:vMerge w:val="restart"/>
          </w:tcPr>
          <w:p w:rsidR="00F20C11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Тема 1.1</w:t>
            </w:r>
          </w:p>
          <w:p w:rsidR="00F20C11" w:rsidRPr="005A27C1" w:rsidRDefault="00F20C11" w:rsidP="00F22B92">
            <w:pPr>
              <w:jc w:val="center"/>
              <w:rPr>
                <w:bCs/>
              </w:rPr>
            </w:pPr>
            <w:r w:rsidRPr="005A27C1">
              <w:t>Правовое регулирование статуса органа государственной власти</w:t>
            </w:r>
          </w:p>
        </w:tc>
        <w:tc>
          <w:tcPr>
            <w:tcW w:w="10048" w:type="dxa"/>
            <w:gridSpan w:val="4"/>
          </w:tcPr>
          <w:p w:rsidR="00F20C11" w:rsidRPr="005A27C1" w:rsidRDefault="00F20C11" w:rsidP="00F22B92">
            <w:pPr>
              <w:pStyle w:val="21"/>
              <w:spacing w:after="0" w:line="240" w:lineRule="auto"/>
              <w:rPr>
                <w:bCs/>
              </w:rPr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20C11" w:rsidRPr="005A27C1" w:rsidRDefault="00F20C1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</w:tcPr>
          <w:p w:rsidR="00F20C11" w:rsidRPr="005A27C1" w:rsidRDefault="00F20C1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</w:tr>
      <w:tr w:rsidR="00156921" w:rsidRPr="005A27C1" w:rsidTr="00F22B92">
        <w:trPr>
          <w:trHeight w:val="2017"/>
        </w:trPr>
        <w:tc>
          <w:tcPr>
            <w:tcW w:w="2676" w:type="dxa"/>
            <w:vMerge/>
          </w:tcPr>
          <w:p w:rsidR="00156921" w:rsidRPr="005A27C1" w:rsidRDefault="00156921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156921" w:rsidRPr="005A27C1" w:rsidRDefault="00156921" w:rsidP="00F22B92">
            <w:pPr>
              <w:jc w:val="both"/>
            </w:pPr>
            <w:r w:rsidRPr="005A27C1">
              <w:t xml:space="preserve">1 </w:t>
            </w:r>
          </w:p>
          <w:p w:rsidR="00156921" w:rsidRPr="005A27C1" w:rsidRDefault="00156921" w:rsidP="00F22B92">
            <w:pPr>
              <w:jc w:val="both"/>
            </w:pPr>
          </w:p>
          <w:p w:rsidR="00156921" w:rsidRPr="005A27C1" w:rsidRDefault="00156921" w:rsidP="00F22B92">
            <w:pPr>
              <w:pStyle w:val="21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9669" w:type="dxa"/>
            <w:gridSpan w:val="2"/>
          </w:tcPr>
          <w:p w:rsidR="00156921" w:rsidRPr="005A27C1" w:rsidRDefault="00156921" w:rsidP="00F22B92">
            <w:pPr>
              <w:jc w:val="both"/>
            </w:pPr>
            <w:r w:rsidRPr="005A27C1">
              <w:t>Понятие органа государственной власти. Государственная власть в</w:t>
            </w:r>
          </w:p>
          <w:p w:rsidR="00156921" w:rsidRPr="005A27C1" w:rsidRDefault="00156921" w:rsidP="00F22B92">
            <w:pPr>
              <w:jc w:val="both"/>
            </w:pPr>
            <w:r w:rsidRPr="005A27C1">
              <w:t xml:space="preserve">современном мире; принцип разделения властей. </w:t>
            </w:r>
            <w:r w:rsidR="00A6600D" w:rsidRPr="005A27C1">
              <w:t>Правовые основы</w:t>
            </w:r>
          </w:p>
          <w:p w:rsidR="00156921" w:rsidRPr="005A27C1" w:rsidRDefault="00156921" w:rsidP="00F22B92">
            <w:pPr>
              <w:jc w:val="both"/>
            </w:pPr>
            <w:r w:rsidRPr="005A27C1">
              <w:t>управленческой деятельности.</w:t>
            </w:r>
            <w:r w:rsidR="00A6600D" w:rsidRPr="005A27C1">
              <w:t xml:space="preserve"> Система органов государственной власти в РФ.</w:t>
            </w:r>
            <w:r w:rsidRPr="005A27C1">
              <w:t xml:space="preserve">Виды органов </w:t>
            </w:r>
            <w:r w:rsidR="00A6600D" w:rsidRPr="005A27C1">
              <w:t>государственной власти и местного самоуправления.</w:t>
            </w:r>
          </w:p>
          <w:p w:rsidR="00156921" w:rsidRPr="005A27C1" w:rsidRDefault="00156921" w:rsidP="00F22B92">
            <w:pPr>
              <w:jc w:val="both"/>
            </w:pPr>
            <w:r w:rsidRPr="005A27C1">
              <w:t>Принципы организации и деятельности механизма государства.</w:t>
            </w:r>
            <w:r w:rsidR="00A6600D" w:rsidRPr="005A27C1">
              <w:t xml:space="preserve"> Специфика</w:t>
            </w:r>
          </w:p>
          <w:p w:rsidR="00156921" w:rsidRPr="005A27C1" w:rsidRDefault="00156921" w:rsidP="00F22B92">
            <w:pPr>
              <w:jc w:val="both"/>
            </w:pPr>
            <w:r w:rsidRPr="005A27C1">
              <w:t xml:space="preserve">правового статуса органа государственной власти. </w:t>
            </w:r>
            <w:r w:rsidR="00A6600D" w:rsidRPr="005A27C1">
              <w:t>Орган государственной</w:t>
            </w:r>
          </w:p>
          <w:p w:rsidR="00156921" w:rsidRPr="005A27C1" w:rsidRDefault="00156921" w:rsidP="00F22B92">
            <w:pPr>
              <w:pStyle w:val="21"/>
              <w:spacing w:after="0" w:line="240" w:lineRule="auto"/>
              <w:jc w:val="both"/>
              <w:rPr>
                <w:b/>
              </w:rPr>
            </w:pPr>
            <w:r w:rsidRPr="005A27C1">
              <w:t>власти как публичное юридическое лицо</w:t>
            </w:r>
          </w:p>
        </w:tc>
        <w:tc>
          <w:tcPr>
            <w:tcW w:w="1134" w:type="dxa"/>
            <w:vMerge/>
          </w:tcPr>
          <w:p w:rsidR="00156921" w:rsidRPr="005A27C1" w:rsidRDefault="00156921" w:rsidP="00F22B92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vMerge/>
          </w:tcPr>
          <w:p w:rsidR="00156921" w:rsidRPr="005A27C1" w:rsidRDefault="0015692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89C" w:rsidRPr="005A27C1" w:rsidTr="00F22B92">
        <w:trPr>
          <w:trHeight w:val="20"/>
        </w:trPr>
        <w:tc>
          <w:tcPr>
            <w:tcW w:w="2676" w:type="dxa"/>
            <w:vMerge/>
            <w:vAlign w:val="center"/>
          </w:tcPr>
          <w:p w:rsidR="009D589C" w:rsidRPr="005A27C1" w:rsidRDefault="009D589C" w:rsidP="00F22B92">
            <w:pPr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97197F" w:rsidRPr="005A27C1" w:rsidRDefault="009D589C" w:rsidP="00F22B92">
            <w:pPr>
              <w:jc w:val="both"/>
            </w:pPr>
            <w:r w:rsidRPr="005A27C1">
              <w:rPr>
                <w:bCs/>
              </w:rPr>
              <w:t xml:space="preserve">подготовка </w:t>
            </w:r>
            <w:r w:rsidR="0097197F" w:rsidRPr="005A27C1">
              <w:rPr>
                <w:bCs/>
              </w:rPr>
              <w:t>сообщений</w:t>
            </w:r>
            <w:r w:rsidRPr="005A27C1">
              <w:t xml:space="preserve"> «Специфика правового статуса органов</w:t>
            </w:r>
          </w:p>
          <w:p w:rsidR="00DE6841" w:rsidRPr="005A27C1" w:rsidRDefault="009D589C" w:rsidP="00F22B92">
            <w:pPr>
              <w:jc w:val="both"/>
            </w:pPr>
            <w:r w:rsidRPr="005A27C1">
              <w:t xml:space="preserve"> государственной власти», «Компетенция государственного органа», </w:t>
            </w:r>
          </w:p>
          <w:p w:rsidR="00DE6841" w:rsidRPr="005A27C1" w:rsidRDefault="009D589C" w:rsidP="00F22B92">
            <w:pPr>
              <w:jc w:val="both"/>
            </w:pPr>
            <w:r w:rsidRPr="005A27C1">
              <w:t>«Практика правового регулирования статуса органа государственной власти за</w:t>
            </w:r>
          </w:p>
          <w:p w:rsidR="00DE6841" w:rsidRPr="005A27C1" w:rsidRDefault="009D589C" w:rsidP="00F22B92">
            <w:pPr>
              <w:jc w:val="both"/>
            </w:pPr>
            <w:r w:rsidRPr="005A27C1">
              <w:t xml:space="preserve">рубежом», «Режим бюджетно-сметного финансирования органа </w:t>
            </w:r>
          </w:p>
          <w:p w:rsidR="009D589C" w:rsidRPr="005A27C1" w:rsidRDefault="009D589C" w:rsidP="00F22B92">
            <w:pPr>
              <w:jc w:val="both"/>
            </w:pPr>
            <w:r w:rsidRPr="005A27C1">
              <w:t xml:space="preserve">исполнительной власти, особенности, </w:t>
            </w:r>
            <w:r w:rsidR="00636C0A" w:rsidRPr="005A27C1">
              <w:t>правовое регулирование вопроса»</w:t>
            </w:r>
          </w:p>
        </w:tc>
        <w:tc>
          <w:tcPr>
            <w:tcW w:w="1134" w:type="dxa"/>
          </w:tcPr>
          <w:p w:rsidR="009D589C" w:rsidRPr="005A27C1" w:rsidRDefault="00F20C1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D589C" w:rsidRPr="005A27C1" w:rsidTr="00F22B92">
        <w:trPr>
          <w:trHeight w:val="1125"/>
        </w:trPr>
        <w:tc>
          <w:tcPr>
            <w:tcW w:w="2676" w:type="dxa"/>
          </w:tcPr>
          <w:p w:rsidR="009D589C" w:rsidRPr="005A27C1" w:rsidRDefault="009D589C" w:rsidP="00F22B92">
            <w:pPr>
              <w:pStyle w:val="a6"/>
              <w:spacing w:after="0"/>
              <w:jc w:val="center"/>
              <w:rPr>
                <w:bCs/>
              </w:rPr>
            </w:pPr>
            <w:r w:rsidRPr="005A27C1">
              <w:rPr>
                <w:b/>
                <w:bCs/>
              </w:rPr>
              <w:t>Раздел 2</w:t>
            </w:r>
          </w:p>
          <w:p w:rsidR="00F22B92" w:rsidRDefault="009D589C" w:rsidP="00F22B92">
            <w:pPr>
              <w:jc w:val="center"/>
            </w:pPr>
            <w:r w:rsidRPr="005A27C1">
              <w:t>Правовые основы государственной службы</w:t>
            </w:r>
            <w:r w:rsidRPr="005A27C1">
              <w:br/>
              <w:t>Российской Федерации</w:t>
            </w:r>
          </w:p>
          <w:p w:rsidR="005A27C1" w:rsidRDefault="005A27C1" w:rsidP="00F22B92">
            <w:pPr>
              <w:jc w:val="center"/>
            </w:pPr>
          </w:p>
          <w:p w:rsidR="005A27C1" w:rsidRDefault="005A27C1" w:rsidP="00F22B92">
            <w:pPr>
              <w:jc w:val="center"/>
            </w:pPr>
          </w:p>
          <w:p w:rsidR="005A27C1" w:rsidRDefault="005A27C1" w:rsidP="00F22B92">
            <w:pPr>
              <w:jc w:val="center"/>
            </w:pPr>
          </w:p>
          <w:p w:rsidR="005A27C1" w:rsidRPr="005A27C1" w:rsidRDefault="005A27C1" w:rsidP="00F22B92">
            <w:pPr>
              <w:jc w:val="center"/>
            </w:pPr>
          </w:p>
        </w:tc>
        <w:tc>
          <w:tcPr>
            <w:tcW w:w="10048" w:type="dxa"/>
            <w:gridSpan w:val="4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34" w:type="dxa"/>
          </w:tcPr>
          <w:p w:rsidR="009D589C" w:rsidRPr="005A27C1" w:rsidRDefault="00DE684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96A3E" w:rsidRPr="005A27C1" w:rsidTr="00F22B92">
        <w:trPr>
          <w:trHeight w:val="316"/>
        </w:trPr>
        <w:tc>
          <w:tcPr>
            <w:tcW w:w="2676" w:type="dxa"/>
            <w:vMerge w:val="restart"/>
          </w:tcPr>
          <w:p w:rsidR="00796A3E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lastRenderedPageBreak/>
              <w:t>Тема 2.1</w:t>
            </w:r>
          </w:p>
          <w:p w:rsidR="00796A3E" w:rsidRPr="005A27C1" w:rsidRDefault="00796A3E" w:rsidP="00F22B92">
            <w:pPr>
              <w:jc w:val="center"/>
            </w:pPr>
            <w:r w:rsidRPr="005A27C1">
              <w:t>Понятие, принципы и виды государственной службы в РФ</w:t>
            </w:r>
          </w:p>
        </w:tc>
        <w:tc>
          <w:tcPr>
            <w:tcW w:w="10048" w:type="dxa"/>
            <w:gridSpan w:val="4"/>
          </w:tcPr>
          <w:p w:rsidR="00796A3E" w:rsidRPr="005A27C1" w:rsidRDefault="00796A3E" w:rsidP="00F22B92">
            <w:pPr>
              <w:pStyle w:val="21"/>
              <w:spacing w:after="0" w:line="240" w:lineRule="auto"/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96A3E" w:rsidRPr="005A27C1" w:rsidRDefault="00796A3E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</w:tcPr>
          <w:p w:rsidR="00796A3E" w:rsidRPr="005A27C1" w:rsidRDefault="00796A3E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</w:tr>
      <w:tr w:rsidR="00796A3E" w:rsidRPr="005A27C1" w:rsidTr="00F22B92">
        <w:trPr>
          <w:trHeight w:val="1164"/>
        </w:trPr>
        <w:tc>
          <w:tcPr>
            <w:tcW w:w="2676" w:type="dxa"/>
            <w:vMerge/>
          </w:tcPr>
          <w:p w:rsidR="00796A3E" w:rsidRPr="005A27C1" w:rsidRDefault="00796A3E" w:rsidP="00F22B92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796A3E" w:rsidRPr="005A27C1" w:rsidRDefault="00796A3E" w:rsidP="00F22B92"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796A3E" w:rsidRPr="005A27C1" w:rsidRDefault="00796A3E" w:rsidP="00F22B92">
            <w:r w:rsidRPr="005A27C1">
              <w:t>Понятие государственной службы. Задачи и функции государственной службы в РФ. Принципы государственной службы. Виды государственной</w:t>
            </w:r>
          </w:p>
          <w:p w:rsidR="00796A3E" w:rsidRPr="005A27C1" w:rsidRDefault="00796A3E" w:rsidP="00F22B92">
            <w:pPr>
              <w:jc w:val="both"/>
            </w:pPr>
            <w:r w:rsidRPr="005A27C1">
              <w:t>службы. Критерии классификации государственной службы. Государственнаягражданская служба. Военная служба. Правоохранительная служба</w:t>
            </w:r>
          </w:p>
        </w:tc>
        <w:tc>
          <w:tcPr>
            <w:tcW w:w="1134" w:type="dxa"/>
            <w:vMerge/>
          </w:tcPr>
          <w:p w:rsidR="00796A3E" w:rsidRPr="005A27C1" w:rsidRDefault="00796A3E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796A3E" w:rsidRPr="005A27C1" w:rsidRDefault="00796A3E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D589C" w:rsidRPr="005A27C1" w:rsidTr="00F22B92">
        <w:trPr>
          <w:trHeight w:val="20"/>
        </w:trPr>
        <w:tc>
          <w:tcPr>
            <w:tcW w:w="2676" w:type="dxa"/>
            <w:vMerge/>
            <w:vAlign w:val="center"/>
          </w:tcPr>
          <w:p w:rsidR="009D589C" w:rsidRPr="005A27C1" w:rsidRDefault="009D589C" w:rsidP="00F22B92">
            <w:pPr>
              <w:jc w:val="center"/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9D589C" w:rsidRPr="005A27C1" w:rsidRDefault="009D589C" w:rsidP="00F22B92">
            <w:pPr>
              <w:jc w:val="both"/>
            </w:pPr>
            <w:r w:rsidRPr="005A27C1">
              <w:t>Построить структурную схему системы государственной службы РФ на основе законодательства</w:t>
            </w:r>
          </w:p>
        </w:tc>
        <w:tc>
          <w:tcPr>
            <w:tcW w:w="1134" w:type="dxa"/>
          </w:tcPr>
          <w:p w:rsidR="009D589C" w:rsidRPr="005A27C1" w:rsidRDefault="00DE684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589C" w:rsidRPr="005A27C1" w:rsidRDefault="009D589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291"/>
        </w:trPr>
        <w:tc>
          <w:tcPr>
            <w:tcW w:w="2676" w:type="dxa"/>
            <w:vMerge w:val="restart"/>
          </w:tcPr>
          <w:p w:rsidR="00AB272C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Тема 2.2</w:t>
            </w:r>
          </w:p>
          <w:p w:rsidR="00AB272C" w:rsidRPr="005A27C1" w:rsidRDefault="00AB272C" w:rsidP="00F22B92">
            <w:pPr>
              <w:jc w:val="center"/>
            </w:pPr>
            <w:r w:rsidRPr="005A27C1">
              <w:t>Правовой статус государственного служащего</w:t>
            </w:r>
          </w:p>
          <w:p w:rsidR="00AB272C" w:rsidRPr="005A27C1" w:rsidRDefault="00AB272C" w:rsidP="00F22B92">
            <w:pPr>
              <w:pStyle w:val="a6"/>
              <w:spacing w:after="0"/>
              <w:jc w:val="center"/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pStyle w:val="21"/>
              <w:spacing w:after="0" w:line="240" w:lineRule="auto"/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</w:tr>
      <w:tr w:rsidR="00AB272C" w:rsidRPr="005A27C1" w:rsidTr="00F22B92">
        <w:trPr>
          <w:trHeight w:val="1891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jc w:val="both"/>
              <w:rPr>
                <w:b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>Понятие государственного служащего. Трехстороннее определение понятия</w:t>
            </w:r>
          </w:p>
          <w:p w:rsidR="00AB272C" w:rsidRPr="005A27C1" w:rsidRDefault="00AB272C" w:rsidP="00F22B92">
            <w:pPr>
              <w:jc w:val="both"/>
            </w:pPr>
            <w:r w:rsidRPr="005A27C1">
              <w:t>«государственный служащий»: государственный служащий в</w:t>
            </w:r>
          </w:p>
          <w:p w:rsidR="00AB272C" w:rsidRPr="005A27C1" w:rsidRDefault="00AB272C" w:rsidP="00F22B92">
            <w:pPr>
              <w:jc w:val="both"/>
            </w:pPr>
            <w:r w:rsidRPr="005A27C1">
              <w:t>государственно-правовом смысле; государственный служащий в уголовно</w:t>
            </w:r>
          </w:p>
          <w:p w:rsidR="00AB272C" w:rsidRPr="005A27C1" w:rsidRDefault="00AB272C" w:rsidP="00F22B92">
            <w:pPr>
              <w:jc w:val="both"/>
            </w:pPr>
            <w:r w:rsidRPr="005A27C1">
              <w:t>-правовом смысле; государственный служащий в имущественно</w:t>
            </w:r>
          </w:p>
          <w:p w:rsidR="00AB272C" w:rsidRPr="005A27C1" w:rsidRDefault="00AB272C" w:rsidP="00F22B92">
            <w:pPr>
              <w:jc w:val="both"/>
            </w:pPr>
            <w:r w:rsidRPr="005A27C1">
              <w:t>-правовом смысле. Правовой статус государственного служащего.</w:t>
            </w:r>
          </w:p>
          <w:p w:rsidR="00AB272C" w:rsidRPr="005A27C1" w:rsidRDefault="00AB272C" w:rsidP="00F22B92">
            <w:pPr>
              <w:jc w:val="both"/>
            </w:pPr>
            <w:r w:rsidRPr="005A27C1">
              <w:t>Должность государственной службы. Виды должностей государственной</w:t>
            </w:r>
          </w:p>
          <w:p w:rsidR="00AB272C" w:rsidRPr="005A27C1" w:rsidRDefault="00AB272C" w:rsidP="00F22B92">
            <w:pPr>
              <w:jc w:val="both"/>
            </w:pPr>
            <w:r w:rsidRPr="005A27C1">
              <w:t>службы. Должностное лицо.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2252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>2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>Права государственного служащего: общие права государственных</w:t>
            </w:r>
          </w:p>
          <w:p w:rsidR="00AB272C" w:rsidRPr="005A27C1" w:rsidRDefault="00AB272C" w:rsidP="00F22B92">
            <w:pPr>
              <w:jc w:val="both"/>
            </w:pPr>
            <w:r w:rsidRPr="005A27C1">
              <w:t xml:space="preserve">служащих; политические и социально-имущественные права </w:t>
            </w:r>
          </w:p>
          <w:p w:rsidR="00AB272C" w:rsidRPr="005A27C1" w:rsidRDefault="00AB272C" w:rsidP="00F22B92">
            <w:pPr>
              <w:jc w:val="both"/>
            </w:pPr>
            <w:r w:rsidRPr="005A27C1">
              <w:t xml:space="preserve">государственных служащих; неимущественные права государственных </w:t>
            </w:r>
          </w:p>
          <w:p w:rsidR="00AB272C" w:rsidRPr="005A27C1" w:rsidRDefault="00AB272C" w:rsidP="00F22B92">
            <w:pPr>
              <w:jc w:val="both"/>
            </w:pPr>
            <w:r w:rsidRPr="005A27C1">
              <w:t>служащих; право в установленных законодательством случаях реализации</w:t>
            </w:r>
          </w:p>
          <w:p w:rsidR="00AB272C" w:rsidRPr="005A27C1" w:rsidRDefault="00AB272C" w:rsidP="00F22B92">
            <w:pPr>
              <w:jc w:val="both"/>
            </w:pPr>
            <w:r w:rsidRPr="005A27C1">
              <w:t>мер административного принуждения и административной ответственности;</w:t>
            </w:r>
          </w:p>
          <w:p w:rsidR="00AB272C" w:rsidRPr="005A27C1" w:rsidRDefault="00AB272C" w:rsidP="00F22B92">
            <w:pPr>
              <w:jc w:val="both"/>
            </w:pPr>
            <w:r w:rsidRPr="005A27C1">
              <w:t>обращение в государственные органы или в суд для решения споров,</w:t>
            </w:r>
          </w:p>
          <w:p w:rsidR="00AB272C" w:rsidRPr="005A27C1" w:rsidRDefault="00AB272C" w:rsidP="00F22B92">
            <w:pPr>
              <w:jc w:val="both"/>
            </w:pPr>
            <w:r w:rsidRPr="005A27C1">
              <w:t>связанных с государственной службой. Обязанности государственных</w:t>
            </w:r>
          </w:p>
          <w:p w:rsidR="00AB272C" w:rsidRPr="005A27C1" w:rsidRDefault="00AB272C" w:rsidP="00F22B92">
            <w:pPr>
              <w:jc w:val="both"/>
            </w:pPr>
            <w:r w:rsidRPr="005A27C1">
              <w:t>служащих. Ограничения и запреты для государственных служащих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277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5A27C1">
              <w:rPr>
                <w:b/>
                <w:bCs/>
              </w:rPr>
              <w:t>Практическое занятие</w:t>
            </w:r>
          </w:p>
        </w:tc>
        <w:tc>
          <w:tcPr>
            <w:tcW w:w="1134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538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rPr>
                <w:b/>
                <w:bCs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r w:rsidRPr="005A27C1">
              <w:t xml:space="preserve">Организация и функционирование государственной службы </w:t>
            </w:r>
          </w:p>
          <w:p w:rsidR="00AB272C" w:rsidRPr="005A27C1" w:rsidRDefault="00AB272C" w:rsidP="00F22B92">
            <w:pPr>
              <w:rPr>
                <w:b/>
                <w:bCs/>
              </w:rPr>
            </w:pPr>
            <w:r w:rsidRPr="005A27C1">
              <w:t>(Семинарское занятие)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416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AB272C" w:rsidRPr="005A27C1" w:rsidRDefault="00AB272C" w:rsidP="00F22B92">
            <w:pPr>
              <w:jc w:val="both"/>
            </w:pPr>
            <w:r w:rsidRPr="005A27C1">
              <w:rPr>
                <w:bCs/>
              </w:rPr>
              <w:t>подготовка сообщений</w:t>
            </w:r>
            <w:r w:rsidRPr="005A27C1">
              <w:t xml:space="preserve"> «Концепции правового регулирования государственной службы», «Источники правового регулирования государственной службы РФ», «Функционально-правовые характеристики исполнения государственных </w:t>
            </w:r>
          </w:p>
          <w:p w:rsidR="00AB272C" w:rsidRDefault="00AB272C" w:rsidP="00F22B92">
            <w:pPr>
              <w:jc w:val="both"/>
            </w:pPr>
            <w:r w:rsidRPr="005A27C1">
              <w:t>должностей государственной службы»</w:t>
            </w:r>
          </w:p>
          <w:p w:rsidR="005A27C1" w:rsidRPr="005A27C1" w:rsidRDefault="005A27C1" w:rsidP="00F22B92">
            <w:pPr>
              <w:jc w:val="both"/>
            </w:pPr>
          </w:p>
        </w:tc>
        <w:tc>
          <w:tcPr>
            <w:tcW w:w="1134" w:type="dxa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F2F2F2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300"/>
        </w:trPr>
        <w:tc>
          <w:tcPr>
            <w:tcW w:w="2676" w:type="dxa"/>
            <w:vMerge w:val="restart"/>
          </w:tcPr>
          <w:p w:rsidR="00AB272C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lastRenderedPageBreak/>
              <w:t>Тема 2.3</w:t>
            </w:r>
          </w:p>
          <w:p w:rsidR="00AB272C" w:rsidRPr="005A27C1" w:rsidRDefault="00AB272C" w:rsidP="00F22B92">
            <w:pPr>
              <w:jc w:val="center"/>
            </w:pPr>
            <w:r w:rsidRPr="005A27C1">
              <w:t>Прохождение государственной службы</w:t>
            </w:r>
          </w:p>
          <w:p w:rsidR="00AB272C" w:rsidRPr="005A27C1" w:rsidRDefault="00AB272C" w:rsidP="00F22B92">
            <w:pPr>
              <w:pStyle w:val="a6"/>
              <w:spacing w:after="0"/>
              <w:jc w:val="center"/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pStyle w:val="21"/>
              <w:spacing w:after="0" w:line="240" w:lineRule="auto"/>
              <w:rPr>
                <w:b/>
              </w:rPr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 xml:space="preserve">4    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</w:tc>
      </w:tr>
      <w:tr w:rsidR="00AB272C" w:rsidRPr="005A27C1" w:rsidTr="00F22B92">
        <w:trPr>
          <w:trHeight w:val="2792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jc w:val="both"/>
              <w:rPr>
                <w:b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 xml:space="preserve">Понятие и сущность прохождения государственной службы. Формы </w:t>
            </w:r>
          </w:p>
          <w:p w:rsidR="00AB272C" w:rsidRPr="005A27C1" w:rsidRDefault="00AB272C" w:rsidP="00F22B92">
            <w:pPr>
              <w:jc w:val="both"/>
            </w:pPr>
            <w:r w:rsidRPr="005A27C1">
              <w:t>прохождения государственной службы. Поступление на государственную</w:t>
            </w:r>
          </w:p>
          <w:p w:rsidR="00AB272C" w:rsidRPr="005A27C1" w:rsidRDefault="00AB272C" w:rsidP="00F22B92">
            <w:pPr>
              <w:jc w:val="both"/>
            </w:pPr>
            <w:r w:rsidRPr="005A27C1">
              <w:t>службу. Общая характеристика способов замещения должностей</w:t>
            </w:r>
          </w:p>
          <w:p w:rsidR="00AB272C" w:rsidRPr="005A27C1" w:rsidRDefault="00AB272C" w:rsidP="00F22B92">
            <w:pPr>
              <w:jc w:val="both"/>
            </w:pPr>
            <w:r w:rsidRPr="005A27C1">
              <w:t>государственной службы. Конкурс как способ замещения должности</w:t>
            </w:r>
          </w:p>
          <w:p w:rsidR="00AB272C" w:rsidRPr="005A27C1" w:rsidRDefault="00AB272C" w:rsidP="00F22B92">
            <w:pPr>
              <w:jc w:val="both"/>
            </w:pPr>
            <w:r w:rsidRPr="005A27C1">
              <w:t>государственной службы: правовая природа, недостатки и преимущества.</w:t>
            </w:r>
          </w:p>
          <w:p w:rsidR="00AB272C" w:rsidRPr="005A27C1" w:rsidRDefault="00AB272C" w:rsidP="00F22B92">
            <w:pPr>
              <w:jc w:val="both"/>
            </w:pPr>
            <w:r w:rsidRPr="005A27C1">
              <w:t>Служебный контракт как способ замещения должности государственной</w:t>
            </w:r>
          </w:p>
          <w:p w:rsidR="00AC25DE" w:rsidRPr="005A27C1" w:rsidRDefault="00AB272C" w:rsidP="00F22B92">
            <w:pPr>
              <w:jc w:val="both"/>
            </w:pPr>
            <w:r w:rsidRPr="005A27C1">
              <w:t>службы: правовая природа и сущность. Испытание при замещении должности государственной службы. Стажировка. Повышение по службе (продвижение по службе): понятие, принципы; квалификационный разряд, классный чин, специальное звание; резерв на выдвижение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pStyle w:val="21"/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2122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>2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 xml:space="preserve">Понятие аттестации государственных служащих. Развитие института </w:t>
            </w:r>
          </w:p>
          <w:p w:rsidR="00AB272C" w:rsidRPr="005A27C1" w:rsidRDefault="00AB272C" w:rsidP="00F22B92">
            <w:pPr>
              <w:jc w:val="both"/>
            </w:pPr>
            <w:r w:rsidRPr="005A27C1">
              <w:t xml:space="preserve">аттестации. Функции и принципы аттестации. Механизм аттестации </w:t>
            </w:r>
          </w:p>
          <w:p w:rsidR="00AB272C" w:rsidRPr="005A27C1" w:rsidRDefault="00AB272C" w:rsidP="00F22B92">
            <w:pPr>
              <w:jc w:val="both"/>
            </w:pPr>
            <w:r w:rsidRPr="005A27C1">
              <w:t>государственных служащих. Оплата труда государственных служащих.</w:t>
            </w:r>
          </w:p>
          <w:p w:rsidR="00AB272C" w:rsidRPr="005A27C1" w:rsidRDefault="00AB272C" w:rsidP="00F22B92">
            <w:pPr>
              <w:jc w:val="both"/>
            </w:pPr>
            <w:r w:rsidRPr="005A27C1">
              <w:t>Пособия и компенсационные выплаты. Стаж государственной службы.</w:t>
            </w:r>
          </w:p>
          <w:p w:rsidR="00AB272C" w:rsidRPr="005A27C1" w:rsidRDefault="00AB272C" w:rsidP="00F22B92">
            <w:pPr>
              <w:jc w:val="both"/>
            </w:pPr>
            <w:r w:rsidRPr="005A27C1">
              <w:t>Пенсионное обеспечение государственных служащих. Понятие и юридическое значение прекращения (окончания) служебногоправоотношения. Правовые основания для прекращения (</w:t>
            </w:r>
            <w:r w:rsidR="00AC25DE" w:rsidRPr="005A27C1">
              <w:t>окончания) служебного</w:t>
            </w:r>
            <w:r w:rsidR="00F22B92" w:rsidRPr="005A27C1">
              <w:t xml:space="preserve"> правоотношения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227"/>
        </w:trPr>
        <w:tc>
          <w:tcPr>
            <w:tcW w:w="2676" w:type="dxa"/>
            <w:vMerge/>
            <w:vAlign w:val="center"/>
          </w:tcPr>
          <w:p w:rsidR="00AB272C" w:rsidRPr="005A27C1" w:rsidRDefault="00AB272C" w:rsidP="00F22B92">
            <w:pPr>
              <w:jc w:val="center"/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538"/>
        </w:trPr>
        <w:tc>
          <w:tcPr>
            <w:tcW w:w="2676" w:type="dxa"/>
            <w:vMerge/>
            <w:vAlign w:val="center"/>
          </w:tcPr>
          <w:p w:rsidR="00AB272C" w:rsidRPr="005A27C1" w:rsidRDefault="00AB272C" w:rsidP="00F22B92">
            <w:pPr>
              <w:jc w:val="center"/>
              <w:rPr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7C1">
              <w:t>1</w:t>
            </w:r>
          </w:p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7C1">
              <w:t>Составление заявлений о приеме на государственную службу, об</w:t>
            </w:r>
          </w:p>
          <w:p w:rsidR="00AC25DE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7C1">
              <w:t>увольнении с государственной службы, о восстановлении в должности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313"/>
        </w:trPr>
        <w:tc>
          <w:tcPr>
            <w:tcW w:w="2676" w:type="dxa"/>
            <w:vMerge/>
            <w:vAlign w:val="center"/>
          </w:tcPr>
          <w:p w:rsidR="00AB272C" w:rsidRPr="005A27C1" w:rsidRDefault="00AB272C" w:rsidP="00F22B92">
            <w:pPr>
              <w:jc w:val="center"/>
              <w:rPr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7C1">
              <w:t>2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A27C1">
              <w:t>Оформление контракта о государственной службе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1008"/>
        </w:trPr>
        <w:tc>
          <w:tcPr>
            <w:tcW w:w="2676" w:type="dxa"/>
            <w:vMerge/>
            <w:vAlign w:val="center"/>
          </w:tcPr>
          <w:p w:rsidR="00AB272C" w:rsidRPr="005A27C1" w:rsidRDefault="00AB272C" w:rsidP="00F22B92">
            <w:pPr>
              <w:jc w:val="center"/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AB272C" w:rsidRPr="005A27C1" w:rsidRDefault="00AB272C" w:rsidP="00F22B92">
            <w:pPr>
              <w:jc w:val="both"/>
            </w:pPr>
            <w:r w:rsidRPr="005A27C1">
              <w:rPr>
                <w:bCs/>
              </w:rPr>
              <w:t>подготовка сообщений</w:t>
            </w:r>
            <w:r w:rsidRPr="005A27C1">
              <w:t xml:space="preserve"> «Стандарты государственной службы», «Государственная</w:t>
            </w:r>
          </w:p>
          <w:p w:rsidR="00AB272C" w:rsidRPr="005A27C1" w:rsidRDefault="00AB272C" w:rsidP="00F22B92">
            <w:pPr>
              <w:jc w:val="both"/>
            </w:pPr>
            <w:r w:rsidRPr="005A27C1">
              <w:t>должность категории “А”: специфика служебных отношений», «Государственная</w:t>
            </w:r>
          </w:p>
          <w:p w:rsidR="00F22B92" w:rsidRDefault="00AB272C" w:rsidP="00F22B92">
            <w:pPr>
              <w:jc w:val="both"/>
            </w:pPr>
            <w:r w:rsidRPr="005A27C1">
              <w:t>должность категории “Б”: специфика служебных отношений»</w:t>
            </w:r>
          </w:p>
          <w:p w:rsidR="005A27C1" w:rsidRDefault="005A27C1" w:rsidP="00F22B92">
            <w:pPr>
              <w:jc w:val="both"/>
            </w:pPr>
          </w:p>
          <w:p w:rsidR="005A27C1" w:rsidRDefault="005A27C1" w:rsidP="00F22B92">
            <w:pPr>
              <w:jc w:val="both"/>
            </w:pPr>
          </w:p>
          <w:p w:rsidR="005A27C1" w:rsidRDefault="005A27C1" w:rsidP="00F22B92">
            <w:pPr>
              <w:jc w:val="both"/>
            </w:pPr>
          </w:p>
          <w:p w:rsidR="005A27C1" w:rsidRDefault="005A27C1" w:rsidP="00F22B92">
            <w:pPr>
              <w:jc w:val="both"/>
            </w:pPr>
          </w:p>
          <w:p w:rsidR="005A27C1" w:rsidRDefault="005A27C1" w:rsidP="00F22B92">
            <w:pPr>
              <w:jc w:val="both"/>
            </w:pPr>
          </w:p>
          <w:p w:rsidR="005A27C1" w:rsidRDefault="005A27C1" w:rsidP="00F22B92">
            <w:pPr>
              <w:jc w:val="both"/>
            </w:pPr>
          </w:p>
          <w:p w:rsidR="005A27C1" w:rsidRPr="005A27C1" w:rsidRDefault="005A27C1" w:rsidP="00F22B92">
            <w:pPr>
              <w:jc w:val="both"/>
            </w:pPr>
          </w:p>
        </w:tc>
        <w:tc>
          <w:tcPr>
            <w:tcW w:w="1134" w:type="dxa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22B92" w:rsidRPr="005A27C1" w:rsidTr="00F22B92">
        <w:trPr>
          <w:trHeight w:val="212"/>
        </w:trPr>
        <w:tc>
          <w:tcPr>
            <w:tcW w:w="2676" w:type="dxa"/>
            <w:vMerge w:val="restart"/>
          </w:tcPr>
          <w:p w:rsidR="00F22B92" w:rsidRPr="005A27C1" w:rsidRDefault="00F22B92" w:rsidP="00F22B92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lastRenderedPageBreak/>
              <w:t>Тема 2.4</w:t>
            </w:r>
          </w:p>
          <w:p w:rsidR="00F22B92" w:rsidRPr="005A27C1" w:rsidRDefault="00F22B92" w:rsidP="00F22B92">
            <w:pPr>
              <w:jc w:val="center"/>
              <w:rPr>
                <w:b/>
                <w:bCs/>
              </w:rPr>
            </w:pPr>
            <w:r w:rsidRPr="005A27C1">
              <w:t>Управление государственной службой</w:t>
            </w:r>
          </w:p>
        </w:tc>
        <w:tc>
          <w:tcPr>
            <w:tcW w:w="10048" w:type="dxa"/>
            <w:gridSpan w:val="4"/>
          </w:tcPr>
          <w:p w:rsidR="00F22B92" w:rsidRPr="005A27C1" w:rsidRDefault="00F22B92" w:rsidP="00F22B92">
            <w:pPr>
              <w:pStyle w:val="21"/>
              <w:spacing w:after="0" w:line="240" w:lineRule="auto"/>
              <w:rPr>
                <w:b/>
                <w:bCs/>
              </w:rPr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F22B92" w:rsidRPr="005A27C1" w:rsidRDefault="00F22B9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22B92" w:rsidRPr="005A27C1" w:rsidRDefault="00F22B9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A27C1">
              <w:rPr>
                <w:bCs/>
              </w:rPr>
              <w:t>1</w:t>
            </w:r>
          </w:p>
        </w:tc>
      </w:tr>
      <w:tr w:rsidR="00F22B92" w:rsidRPr="005A27C1" w:rsidTr="00F22B92">
        <w:trPr>
          <w:trHeight w:val="2117"/>
        </w:trPr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F22B92" w:rsidRPr="005A27C1" w:rsidRDefault="00F22B92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auto"/>
            </w:tcBorders>
          </w:tcPr>
          <w:p w:rsidR="00F22B92" w:rsidRPr="005A27C1" w:rsidRDefault="00F22B92" w:rsidP="00F22B92">
            <w:pPr>
              <w:jc w:val="both"/>
            </w:pPr>
            <w:r w:rsidRPr="005A27C1">
              <w:t>1</w:t>
            </w:r>
          </w:p>
          <w:p w:rsidR="00F22B92" w:rsidRPr="005A27C1" w:rsidRDefault="00F22B92" w:rsidP="00F22B92">
            <w:pPr>
              <w:jc w:val="both"/>
            </w:pPr>
          </w:p>
          <w:p w:rsidR="00F22B92" w:rsidRPr="005A27C1" w:rsidRDefault="00F22B92" w:rsidP="00F22B92">
            <w:pPr>
              <w:jc w:val="both"/>
              <w:rPr>
                <w:b/>
              </w:rPr>
            </w:pPr>
          </w:p>
        </w:tc>
        <w:tc>
          <w:tcPr>
            <w:tcW w:w="9669" w:type="dxa"/>
            <w:gridSpan w:val="2"/>
            <w:tcBorders>
              <w:bottom w:val="single" w:sz="4" w:space="0" w:color="auto"/>
            </w:tcBorders>
          </w:tcPr>
          <w:p w:rsidR="00F22B92" w:rsidRPr="005A27C1" w:rsidRDefault="00F22B92" w:rsidP="00F22B92">
            <w:pPr>
              <w:jc w:val="both"/>
            </w:pPr>
            <w:r w:rsidRPr="005A27C1">
              <w:t>Задачи и принципы управления государственной службой. Организация управления государственной службой в РФ. Федеральные органы повопросам государственной службы. Органы по вопросам государственнойслужбы субъектов РФ. Трудности становления государственной службысубъектов РФ –отсутствие властной вертикали, федеральных и региональных нормативных актов по региональной государственной службе,единого для всей страны реестра государственных должностей государственной службы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22B92" w:rsidRPr="005A27C1" w:rsidRDefault="00F22B9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B92" w:rsidRPr="005A27C1" w:rsidRDefault="00F22B9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311"/>
        </w:trPr>
        <w:tc>
          <w:tcPr>
            <w:tcW w:w="2676" w:type="dxa"/>
            <w:vMerge/>
            <w:tcBorders>
              <w:bottom w:val="single" w:sz="4" w:space="0" w:color="auto"/>
            </w:tcBorders>
          </w:tcPr>
          <w:p w:rsidR="00AB272C" w:rsidRPr="005A27C1" w:rsidRDefault="00AB272C" w:rsidP="00F22B92">
            <w:pPr>
              <w:pStyle w:val="a6"/>
              <w:spacing w:after="0"/>
              <w:rPr>
                <w:bCs/>
              </w:rPr>
            </w:pPr>
          </w:p>
        </w:tc>
        <w:tc>
          <w:tcPr>
            <w:tcW w:w="10048" w:type="dxa"/>
            <w:gridSpan w:val="4"/>
            <w:tcBorders>
              <w:bottom w:val="single" w:sz="4" w:space="0" w:color="auto"/>
            </w:tcBorders>
          </w:tcPr>
          <w:p w:rsidR="00AB272C" w:rsidRPr="005A27C1" w:rsidRDefault="00AB272C" w:rsidP="00F22B92">
            <w:pPr>
              <w:jc w:val="both"/>
              <w:rPr>
                <w:b/>
              </w:rPr>
            </w:pPr>
            <w:r w:rsidRPr="005A27C1">
              <w:rPr>
                <w:b/>
              </w:rPr>
              <w:t>Контрольная работа по разделу 2</w:t>
            </w:r>
          </w:p>
        </w:tc>
        <w:tc>
          <w:tcPr>
            <w:tcW w:w="1134" w:type="dxa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B272C" w:rsidRPr="005A27C1" w:rsidRDefault="00AB272C" w:rsidP="00F22B92">
            <w:pPr>
              <w:rPr>
                <w:bCs/>
              </w:rPr>
            </w:pPr>
          </w:p>
        </w:tc>
      </w:tr>
      <w:tr w:rsidR="00AB272C" w:rsidRPr="005A27C1" w:rsidTr="00F22B92">
        <w:trPr>
          <w:trHeight w:val="20"/>
        </w:trPr>
        <w:tc>
          <w:tcPr>
            <w:tcW w:w="2676" w:type="dxa"/>
            <w:vMerge/>
            <w:vAlign w:val="center"/>
          </w:tcPr>
          <w:p w:rsidR="00AB272C" w:rsidRPr="005A27C1" w:rsidRDefault="00AB272C" w:rsidP="00F22B92">
            <w:pPr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F22B92" w:rsidRPr="005A27C1" w:rsidRDefault="00AB272C" w:rsidP="00F22B92">
            <w:pPr>
              <w:jc w:val="both"/>
              <w:rPr>
                <w:bCs/>
              </w:rPr>
            </w:pPr>
            <w:r w:rsidRPr="005A27C1">
              <w:rPr>
                <w:bCs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B272C" w:rsidRPr="005A27C1" w:rsidRDefault="00AB272C" w:rsidP="00F22B92">
            <w:pPr>
              <w:rPr>
                <w:bCs/>
              </w:rPr>
            </w:pPr>
          </w:p>
        </w:tc>
      </w:tr>
      <w:tr w:rsidR="00080253" w:rsidRPr="005A27C1" w:rsidTr="00F22B92">
        <w:trPr>
          <w:trHeight w:val="1129"/>
        </w:trPr>
        <w:tc>
          <w:tcPr>
            <w:tcW w:w="2676" w:type="dxa"/>
          </w:tcPr>
          <w:p w:rsidR="00080253" w:rsidRPr="005A27C1" w:rsidRDefault="00AB272C" w:rsidP="00F22B92">
            <w:pPr>
              <w:jc w:val="center"/>
              <w:rPr>
                <w:b/>
              </w:rPr>
            </w:pPr>
            <w:r w:rsidRPr="005A27C1">
              <w:rPr>
                <w:b/>
              </w:rPr>
              <w:t>Раздел 3</w:t>
            </w:r>
          </w:p>
          <w:p w:rsidR="00080253" w:rsidRPr="005A27C1" w:rsidRDefault="00080253" w:rsidP="00F22B92">
            <w:pPr>
              <w:jc w:val="center"/>
              <w:rPr>
                <w:bCs/>
              </w:rPr>
            </w:pPr>
            <w:r w:rsidRPr="005A27C1">
              <w:t>Правовые основы муниципальной  службы</w:t>
            </w:r>
            <w:r w:rsidRPr="005A27C1">
              <w:br/>
              <w:t>Российской Федерации</w:t>
            </w:r>
          </w:p>
        </w:tc>
        <w:tc>
          <w:tcPr>
            <w:tcW w:w="10048" w:type="dxa"/>
            <w:gridSpan w:val="4"/>
          </w:tcPr>
          <w:p w:rsidR="00080253" w:rsidRPr="005A27C1" w:rsidRDefault="00080253" w:rsidP="00F22B92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1134" w:type="dxa"/>
          </w:tcPr>
          <w:p w:rsidR="00080253" w:rsidRPr="005A27C1" w:rsidRDefault="00023D7D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080253" w:rsidRPr="005A27C1" w:rsidRDefault="00080253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F79E7" w:rsidRPr="005A27C1" w:rsidTr="00F22B92">
        <w:trPr>
          <w:trHeight w:val="288"/>
        </w:trPr>
        <w:tc>
          <w:tcPr>
            <w:tcW w:w="2676" w:type="dxa"/>
            <w:vMerge w:val="restart"/>
          </w:tcPr>
          <w:p w:rsidR="002F79E7" w:rsidRPr="005A27C1" w:rsidRDefault="002F79E7" w:rsidP="00F22B92">
            <w:pPr>
              <w:pStyle w:val="a6"/>
              <w:spacing w:after="0"/>
              <w:jc w:val="center"/>
              <w:rPr>
                <w:bCs/>
              </w:rPr>
            </w:pPr>
            <w:r w:rsidRPr="005A27C1">
              <w:rPr>
                <w:b/>
                <w:bCs/>
              </w:rPr>
              <w:t>Тема 3.1</w:t>
            </w:r>
          </w:p>
          <w:p w:rsidR="002F79E7" w:rsidRPr="005A27C1" w:rsidRDefault="002F79E7" w:rsidP="00F22B92">
            <w:pPr>
              <w:jc w:val="center"/>
              <w:rPr>
                <w:b/>
                <w:bCs/>
              </w:rPr>
            </w:pPr>
            <w:r w:rsidRPr="005A27C1">
              <w:t>Правовой статус муниципальной службы</w:t>
            </w:r>
          </w:p>
        </w:tc>
        <w:tc>
          <w:tcPr>
            <w:tcW w:w="10048" w:type="dxa"/>
            <w:gridSpan w:val="4"/>
          </w:tcPr>
          <w:p w:rsidR="002F79E7" w:rsidRPr="005A27C1" w:rsidRDefault="002F79E7" w:rsidP="00F22B92">
            <w:pPr>
              <w:pStyle w:val="21"/>
              <w:spacing w:after="0" w:line="240" w:lineRule="auto"/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2F79E7" w:rsidRPr="005A27C1" w:rsidRDefault="002F79E7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</w:tcPr>
          <w:p w:rsidR="002F79E7" w:rsidRPr="005A27C1" w:rsidRDefault="002F79E7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</w:tr>
      <w:tr w:rsidR="002F79E7" w:rsidRPr="005A27C1" w:rsidTr="00F22B92">
        <w:trPr>
          <w:trHeight w:val="825"/>
        </w:trPr>
        <w:tc>
          <w:tcPr>
            <w:tcW w:w="2676" w:type="dxa"/>
            <w:vMerge/>
          </w:tcPr>
          <w:p w:rsidR="002F79E7" w:rsidRPr="005A27C1" w:rsidRDefault="002F79E7" w:rsidP="00F22B92">
            <w:pPr>
              <w:pStyle w:val="a6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2F79E7" w:rsidRPr="005A27C1" w:rsidRDefault="00261950" w:rsidP="00F22B92">
            <w:pPr>
              <w:jc w:val="both"/>
            </w:pPr>
            <w:r w:rsidRPr="005A27C1">
              <w:t>1</w:t>
            </w:r>
          </w:p>
          <w:p w:rsidR="002F79E7" w:rsidRPr="005A27C1" w:rsidRDefault="002F79E7" w:rsidP="00F22B92">
            <w:pPr>
              <w:jc w:val="both"/>
            </w:pPr>
          </w:p>
          <w:p w:rsidR="002F79E7" w:rsidRPr="005A27C1" w:rsidRDefault="002F79E7" w:rsidP="00F22B92">
            <w:pPr>
              <w:jc w:val="both"/>
              <w:rPr>
                <w:b/>
              </w:rPr>
            </w:pPr>
          </w:p>
        </w:tc>
        <w:tc>
          <w:tcPr>
            <w:tcW w:w="9669" w:type="dxa"/>
            <w:gridSpan w:val="2"/>
          </w:tcPr>
          <w:p w:rsidR="002F79E7" w:rsidRPr="005A27C1" w:rsidRDefault="002F79E7" w:rsidP="00F22B92">
            <w:pPr>
              <w:jc w:val="both"/>
            </w:pPr>
            <w:r w:rsidRPr="005A27C1">
              <w:t xml:space="preserve">Понятие муниципальной должности. </w:t>
            </w:r>
            <w:r w:rsidR="006D44A0" w:rsidRPr="005A27C1">
              <w:t>Виды муниципальных должностей.</w:t>
            </w:r>
          </w:p>
          <w:p w:rsidR="006D44A0" w:rsidRPr="005A27C1" w:rsidRDefault="002F79E7" w:rsidP="00F22B92">
            <w:pPr>
              <w:jc w:val="both"/>
            </w:pPr>
            <w:r w:rsidRPr="005A27C1">
              <w:t>Структура муниципальной должности.</w:t>
            </w:r>
            <w:r w:rsidR="006D44A0" w:rsidRPr="005A27C1">
              <w:t xml:space="preserve"> Юридическое закрепление </w:t>
            </w:r>
          </w:p>
          <w:p w:rsidR="002F79E7" w:rsidRPr="005A27C1" w:rsidRDefault="006D44A0" w:rsidP="00F22B92">
            <w:pPr>
              <w:jc w:val="both"/>
            </w:pPr>
            <w:r w:rsidRPr="005A27C1">
              <w:t>муниципальной должности. Порядок утверждения должностей</w:t>
            </w:r>
          </w:p>
        </w:tc>
        <w:tc>
          <w:tcPr>
            <w:tcW w:w="1134" w:type="dxa"/>
            <w:vMerge/>
          </w:tcPr>
          <w:p w:rsidR="002F79E7" w:rsidRPr="005A27C1" w:rsidRDefault="002F79E7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2F79E7" w:rsidRPr="005A27C1" w:rsidRDefault="002F79E7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80253" w:rsidRPr="005A27C1" w:rsidTr="00F22B92">
        <w:trPr>
          <w:trHeight w:val="830"/>
        </w:trPr>
        <w:tc>
          <w:tcPr>
            <w:tcW w:w="2676" w:type="dxa"/>
            <w:vMerge/>
            <w:vAlign w:val="center"/>
          </w:tcPr>
          <w:p w:rsidR="00080253" w:rsidRPr="005A27C1" w:rsidRDefault="00080253" w:rsidP="00F22B92">
            <w:pPr>
              <w:jc w:val="center"/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080253" w:rsidRPr="005A27C1" w:rsidRDefault="00080253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080253" w:rsidRPr="005A27C1" w:rsidRDefault="00080253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A27C1">
              <w:rPr>
                <w:bCs/>
              </w:rPr>
              <w:t>Анализ</w:t>
            </w:r>
            <w:r w:rsidR="00261950" w:rsidRPr="005A27C1">
              <w:t xml:space="preserve"> Федерального</w:t>
            </w:r>
            <w:r w:rsidRPr="005A27C1">
              <w:t xml:space="preserve"> закон</w:t>
            </w:r>
            <w:r w:rsidR="00261950" w:rsidRPr="005A27C1">
              <w:t>а</w:t>
            </w:r>
            <w:r w:rsidRPr="005A27C1">
              <w:t xml:space="preserve"> Российской Федерации от 2 марта 2007 г. N 25-ФЗ «О муниципальной службе в Российской Федерации»</w:t>
            </w:r>
          </w:p>
        </w:tc>
        <w:tc>
          <w:tcPr>
            <w:tcW w:w="1134" w:type="dxa"/>
          </w:tcPr>
          <w:p w:rsidR="00080253" w:rsidRPr="005A27C1" w:rsidRDefault="00261950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80253" w:rsidRPr="005A27C1" w:rsidRDefault="00080253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080253" w:rsidRPr="005A27C1" w:rsidRDefault="00080253" w:rsidP="00F22B92"/>
        </w:tc>
      </w:tr>
      <w:tr w:rsidR="007A1859" w:rsidRPr="005A27C1" w:rsidTr="00F22B92">
        <w:trPr>
          <w:trHeight w:val="291"/>
        </w:trPr>
        <w:tc>
          <w:tcPr>
            <w:tcW w:w="2676" w:type="dxa"/>
            <w:vMerge w:val="restart"/>
          </w:tcPr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Тема</w:t>
            </w:r>
            <w:r w:rsidR="00AB272C" w:rsidRPr="005A27C1">
              <w:rPr>
                <w:b/>
                <w:bCs/>
              </w:rPr>
              <w:t xml:space="preserve"> 3.</w:t>
            </w:r>
            <w:r w:rsidRPr="005A27C1">
              <w:rPr>
                <w:b/>
                <w:bCs/>
              </w:rPr>
              <w:t>2</w:t>
            </w:r>
          </w:p>
          <w:p w:rsidR="007A1859" w:rsidRPr="005A27C1" w:rsidRDefault="007A1859" w:rsidP="00F22B92">
            <w:pPr>
              <w:jc w:val="center"/>
            </w:pPr>
            <w:r w:rsidRPr="005A27C1">
              <w:t>Правовой статус муниципального служащего</w:t>
            </w:r>
          </w:p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7A1859" w:rsidRPr="005A27C1" w:rsidRDefault="007A1859" w:rsidP="00F22B92"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7A1859" w:rsidRPr="005A27C1" w:rsidRDefault="00F22B92" w:rsidP="00F22B92">
            <w:pPr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</w:tr>
      <w:tr w:rsidR="007A1859" w:rsidRPr="005A27C1" w:rsidTr="00F22B92">
        <w:trPr>
          <w:trHeight w:val="804"/>
        </w:trPr>
        <w:tc>
          <w:tcPr>
            <w:tcW w:w="2676" w:type="dxa"/>
            <w:vMerge/>
          </w:tcPr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7A1859" w:rsidRPr="005A27C1" w:rsidRDefault="007A1859" w:rsidP="00F22B92">
            <w:pPr>
              <w:rPr>
                <w:b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7A1859" w:rsidRPr="005A27C1" w:rsidRDefault="007A1859" w:rsidP="00F22B92">
            <w:pPr>
              <w:jc w:val="both"/>
            </w:pPr>
            <w:r w:rsidRPr="005A27C1">
              <w:t xml:space="preserve">Понятие «муниципальный служащий». Основные права муниципального </w:t>
            </w:r>
          </w:p>
          <w:p w:rsidR="007A1859" w:rsidRPr="005A27C1" w:rsidRDefault="007A1859" w:rsidP="00F22B92">
            <w:pPr>
              <w:jc w:val="both"/>
              <w:rPr>
                <w:b/>
              </w:rPr>
            </w:pPr>
            <w:r w:rsidRPr="005A27C1">
              <w:t>служащего. Основные обязанности муниципального служащего.Ограничения и запреты, связанныес муниципальной службой.Урегулирование конфликта интересов на муниципальной службе</w:t>
            </w:r>
          </w:p>
        </w:tc>
        <w:tc>
          <w:tcPr>
            <w:tcW w:w="1134" w:type="dxa"/>
            <w:vMerge/>
            <w:vAlign w:val="center"/>
          </w:tcPr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A1859" w:rsidRPr="005A27C1" w:rsidRDefault="007A1859" w:rsidP="00F22B92">
            <w:pPr>
              <w:rPr>
                <w:bCs/>
                <w:i/>
              </w:rPr>
            </w:pPr>
          </w:p>
        </w:tc>
      </w:tr>
      <w:tr w:rsidR="007A1859" w:rsidRPr="005A27C1" w:rsidTr="00F22B92">
        <w:trPr>
          <w:trHeight w:val="421"/>
        </w:trPr>
        <w:tc>
          <w:tcPr>
            <w:tcW w:w="2676" w:type="dxa"/>
            <w:vMerge/>
          </w:tcPr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7A1859" w:rsidRPr="005A27C1" w:rsidRDefault="007A1859" w:rsidP="00F22B92">
            <w:pPr>
              <w:jc w:val="both"/>
            </w:pPr>
            <w:r w:rsidRPr="005A27C1">
              <w:t>2</w:t>
            </w:r>
          </w:p>
        </w:tc>
        <w:tc>
          <w:tcPr>
            <w:tcW w:w="9669" w:type="dxa"/>
            <w:gridSpan w:val="2"/>
          </w:tcPr>
          <w:p w:rsidR="007A1859" w:rsidRDefault="007A1859" w:rsidP="00F22B92">
            <w:pPr>
              <w:jc w:val="both"/>
            </w:pPr>
            <w:r w:rsidRPr="005A27C1">
              <w:t xml:space="preserve">Поощрение муниципальных служащих. Ответственность муниципальных служащих. Гарантии для муниципальных служащих. Отпускмуниципального служащего. Общие принципы оплаты </w:t>
            </w:r>
            <w:r w:rsidR="00AC25DE" w:rsidRPr="005A27C1">
              <w:t>труда муниципального</w:t>
            </w:r>
            <w:r w:rsidRPr="005A27C1">
              <w:t xml:space="preserve"> служащего. Пенсионное обеспечение </w:t>
            </w:r>
            <w:r w:rsidR="00AC25DE" w:rsidRPr="005A27C1">
              <w:t>муниципального служащего</w:t>
            </w:r>
            <w:r w:rsidRPr="005A27C1">
              <w:t>. Стаж муниципальной службы</w:t>
            </w:r>
          </w:p>
          <w:p w:rsidR="005A27C1" w:rsidRPr="005A27C1" w:rsidRDefault="005A27C1" w:rsidP="00F22B92">
            <w:pPr>
              <w:jc w:val="both"/>
            </w:pPr>
          </w:p>
        </w:tc>
        <w:tc>
          <w:tcPr>
            <w:tcW w:w="1134" w:type="dxa"/>
            <w:vMerge/>
          </w:tcPr>
          <w:p w:rsidR="007A1859" w:rsidRPr="005A27C1" w:rsidRDefault="007A185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7A1859" w:rsidRPr="005A27C1" w:rsidRDefault="007A1859" w:rsidP="00F22B92">
            <w:pPr>
              <w:rPr>
                <w:bCs/>
                <w:i/>
              </w:rPr>
            </w:pPr>
          </w:p>
        </w:tc>
      </w:tr>
      <w:tr w:rsidR="00AB272C" w:rsidRPr="005A27C1" w:rsidTr="00F22B92">
        <w:trPr>
          <w:trHeight w:val="213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r w:rsidRPr="005A27C1">
              <w:rPr>
                <w:b/>
                <w:bCs/>
              </w:rPr>
              <w:t>Практическое занятие</w:t>
            </w:r>
          </w:p>
        </w:tc>
        <w:tc>
          <w:tcPr>
            <w:tcW w:w="1134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AB272C" w:rsidRPr="005A27C1" w:rsidRDefault="00AB272C" w:rsidP="00F22B92">
            <w:pPr>
              <w:rPr>
                <w:bCs/>
              </w:rPr>
            </w:pPr>
          </w:p>
        </w:tc>
      </w:tr>
      <w:tr w:rsidR="00AB272C" w:rsidRPr="005A27C1" w:rsidTr="00F22B92">
        <w:trPr>
          <w:trHeight w:val="326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rPr>
                <w:bCs/>
              </w:rPr>
            </w:pPr>
            <w:r w:rsidRPr="005A27C1">
              <w:rPr>
                <w:bCs/>
              </w:rPr>
              <w:t>Организация и функционирование муниципальной службы</w:t>
            </w:r>
          </w:p>
          <w:p w:rsidR="00AB272C" w:rsidRPr="005A27C1" w:rsidRDefault="00AB272C" w:rsidP="00F22B92">
            <w:pPr>
              <w:rPr>
                <w:bCs/>
              </w:rPr>
            </w:pPr>
            <w:r w:rsidRPr="005A27C1">
              <w:rPr>
                <w:bCs/>
              </w:rPr>
              <w:t>(Семинарское занятие)</w:t>
            </w:r>
          </w:p>
        </w:tc>
        <w:tc>
          <w:tcPr>
            <w:tcW w:w="1134" w:type="dxa"/>
            <w:vMerge/>
            <w:vAlign w:val="center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B272C" w:rsidRPr="005A27C1" w:rsidRDefault="00AB272C" w:rsidP="00F22B92">
            <w:pPr>
              <w:rPr>
                <w:bCs/>
              </w:rPr>
            </w:pPr>
          </w:p>
        </w:tc>
      </w:tr>
      <w:tr w:rsidR="00AB272C" w:rsidRPr="005A27C1" w:rsidTr="00F22B92">
        <w:trPr>
          <w:trHeight w:val="353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AB272C" w:rsidRPr="005A27C1" w:rsidRDefault="00AB272C" w:rsidP="00F22B92">
            <w:pPr>
              <w:jc w:val="both"/>
              <w:rPr>
                <w:bCs/>
              </w:rPr>
            </w:pPr>
            <w:r w:rsidRPr="005A27C1">
              <w:rPr>
                <w:bCs/>
              </w:rPr>
              <w:t xml:space="preserve">Составление таблицы «Сравнительный анализ прав, обязанностей </w:t>
            </w:r>
            <w:r w:rsidR="00AC25DE" w:rsidRPr="005A27C1">
              <w:rPr>
                <w:bCs/>
              </w:rPr>
              <w:t>и ответственности</w:t>
            </w:r>
            <w:r w:rsidRPr="005A27C1">
              <w:rPr>
                <w:bCs/>
              </w:rPr>
              <w:t xml:space="preserve"> муниципального и государственного служащего»</w:t>
            </w:r>
          </w:p>
        </w:tc>
        <w:tc>
          <w:tcPr>
            <w:tcW w:w="1134" w:type="dxa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AB272C" w:rsidRPr="005A27C1" w:rsidRDefault="00AB272C" w:rsidP="00F22B92">
            <w:pPr>
              <w:rPr>
                <w:bCs/>
              </w:rPr>
            </w:pPr>
          </w:p>
        </w:tc>
      </w:tr>
      <w:tr w:rsidR="00594952" w:rsidRPr="005A27C1" w:rsidTr="00F22B92">
        <w:trPr>
          <w:trHeight w:val="250"/>
        </w:trPr>
        <w:tc>
          <w:tcPr>
            <w:tcW w:w="2676" w:type="dxa"/>
            <w:vMerge w:val="restart"/>
          </w:tcPr>
          <w:p w:rsidR="00594952" w:rsidRPr="005A27C1" w:rsidRDefault="00AB272C" w:rsidP="00F22B92">
            <w:pPr>
              <w:pStyle w:val="a6"/>
              <w:spacing w:after="0"/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Тема 3.3</w:t>
            </w:r>
          </w:p>
          <w:p w:rsidR="00594952" w:rsidRPr="005A27C1" w:rsidRDefault="00594952" w:rsidP="00F22B92">
            <w:pPr>
              <w:jc w:val="center"/>
              <w:rPr>
                <w:bCs/>
              </w:rPr>
            </w:pPr>
            <w:r w:rsidRPr="005A27C1">
              <w:t>Прохождение муниципальной службы</w:t>
            </w:r>
          </w:p>
        </w:tc>
        <w:tc>
          <w:tcPr>
            <w:tcW w:w="10048" w:type="dxa"/>
            <w:gridSpan w:val="4"/>
          </w:tcPr>
          <w:p w:rsidR="00594952" w:rsidRPr="005A27C1" w:rsidRDefault="00594952" w:rsidP="00F22B92">
            <w:pPr>
              <w:pStyle w:val="21"/>
              <w:spacing w:after="0" w:line="240" w:lineRule="auto"/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</w:tr>
      <w:tr w:rsidR="00594952" w:rsidRPr="005A27C1" w:rsidTr="00F22B92">
        <w:trPr>
          <w:trHeight w:val="1156"/>
        </w:trPr>
        <w:tc>
          <w:tcPr>
            <w:tcW w:w="2676" w:type="dxa"/>
            <w:vMerge/>
          </w:tcPr>
          <w:p w:rsidR="00594952" w:rsidRPr="005A27C1" w:rsidRDefault="00594952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94952" w:rsidRPr="005A27C1" w:rsidRDefault="00594952" w:rsidP="00F22B92">
            <w:pPr>
              <w:jc w:val="both"/>
              <w:rPr>
                <w:b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594952" w:rsidRPr="005A27C1" w:rsidRDefault="00594952" w:rsidP="00F22B92">
            <w:pPr>
              <w:jc w:val="both"/>
            </w:pPr>
            <w:r w:rsidRPr="005A27C1">
              <w:t>Поступление на муниципальную службу. Конкурс на замещение должности муниципальной службы. Испытательный срок при приемена муниципальную службу. Квалификационный экзамен на муниципальнойслужбе. Аттестация муниципального служащего. Прекращениемуниципальной службы</w:t>
            </w:r>
          </w:p>
        </w:tc>
        <w:tc>
          <w:tcPr>
            <w:tcW w:w="1134" w:type="dxa"/>
            <w:vMerge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952" w:rsidRPr="005A27C1" w:rsidTr="00F22B92">
        <w:trPr>
          <w:trHeight w:val="1116"/>
        </w:trPr>
        <w:tc>
          <w:tcPr>
            <w:tcW w:w="2676" w:type="dxa"/>
            <w:vMerge/>
          </w:tcPr>
          <w:p w:rsidR="00594952" w:rsidRPr="005A27C1" w:rsidRDefault="00594952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594952" w:rsidRPr="005A27C1" w:rsidRDefault="00594952" w:rsidP="00F22B92">
            <w:pPr>
              <w:jc w:val="both"/>
            </w:pPr>
            <w:r w:rsidRPr="005A27C1">
              <w:t>2</w:t>
            </w:r>
          </w:p>
          <w:p w:rsidR="00594952" w:rsidRPr="005A27C1" w:rsidRDefault="00594952" w:rsidP="00F22B92">
            <w:pPr>
              <w:jc w:val="both"/>
            </w:pPr>
          </w:p>
        </w:tc>
        <w:tc>
          <w:tcPr>
            <w:tcW w:w="9669" w:type="dxa"/>
            <w:gridSpan w:val="2"/>
          </w:tcPr>
          <w:p w:rsidR="00594952" w:rsidRPr="005A27C1" w:rsidRDefault="00594952" w:rsidP="00F22B92">
            <w:r w:rsidRPr="005A27C1">
              <w:t>Управление муниципальной службой. Контроль за деятельностьюмуниципальных служащих. Кадровая работа в муниципальном образовании.Персональные данные муниципального служащего. Реестр муниципальных служащих. Личное дело муниципального служащег</w:t>
            </w:r>
            <w:r w:rsidR="00F22B92" w:rsidRPr="005A27C1">
              <w:t>о</w:t>
            </w:r>
          </w:p>
        </w:tc>
        <w:tc>
          <w:tcPr>
            <w:tcW w:w="1134" w:type="dxa"/>
            <w:vMerge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253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AB272C" w:rsidRPr="005A27C1" w:rsidRDefault="00AB272C" w:rsidP="00F22B92">
            <w:pPr>
              <w:pStyle w:val="21"/>
              <w:spacing w:after="0" w:line="240" w:lineRule="auto"/>
            </w:pPr>
            <w:r w:rsidRPr="005A27C1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626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>1</w:t>
            </w:r>
          </w:p>
          <w:p w:rsidR="00AB272C" w:rsidRPr="005A27C1" w:rsidRDefault="00AB272C" w:rsidP="00F22B92">
            <w:pPr>
              <w:jc w:val="both"/>
            </w:pP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 xml:space="preserve">Подготовка проекта нормативного правового акта по конкретному вопросу </w:t>
            </w:r>
          </w:p>
          <w:p w:rsidR="00AB272C" w:rsidRPr="005A27C1" w:rsidRDefault="00AB272C" w:rsidP="00F22B92">
            <w:pPr>
              <w:jc w:val="both"/>
            </w:pPr>
            <w:r w:rsidRPr="005A27C1">
              <w:t>правового регулирования муниципальной службы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635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pStyle w:val="a6"/>
              <w:spacing w:after="0"/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>2</w:t>
            </w:r>
          </w:p>
          <w:p w:rsidR="00AB272C" w:rsidRPr="005A27C1" w:rsidRDefault="00AB272C" w:rsidP="00F22B92">
            <w:pPr>
              <w:jc w:val="both"/>
            </w:pPr>
          </w:p>
        </w:tc>
        <w:tc>
          <w:tcPr>
            <w:tcW w:w="9669" w:type="dxa"/>
            <w:gridSpan w:val="2"/>
          </w:tcPr>
          <w:p w:rsidR="00AB272C" w:rsidRPr="005A27C1" w:rsidRDefault="00AB272C" w:rsidP="00F22B92">
            <w:pPr>
              <w:jc w:val="both"/>
            </w:pPr>
            <w:r w:rsidRPr="005A27C1">
              <w:t xml:space="preserve">Сравнительный анализ муниципальной и государственной </w:t>
            </w:r>
          </w:p>
          <w:p w:rsidR="00AB272C" w:rsidRPr="005A27C1" w:rsidRDefault="00AB272C" w:rsidP="00F22B92">
            <w:pPr>
              <w:jc w:val="both"/>
            </w:pPr>
            <w:r w:rsidRPr="005A27C1">
              <w:t>(гражданской)службы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AB272C" w:rsidRPr="005A27C1" w:rsidTr="00F22B92">
        <w:trPr>
          <w:trHeight w:val="981"/>
        </w:trPr>
        <w:tc>
          <w:tcPr>
            <w:tcW w:w="2676" w:type="dxa"/>
            <w:vMerge/>
            <w:vAlign w:val="center"/>
          </w:tcPr>
          <w:p w:rsidR="00AB272C" w:rsidRPr="005A27C1" w:rsidRDefault="00AB272C" w:rsidP="00F22B92">
            <w:pPr>
              <w:rPr>
                <w:bCs/>
              </w:rPr>
            </w:pPr>
          </w:p>
        </w:tc>
        <w:tc>
          <w:tcPr>
            <w:tcW w:w="10048" w:type="dxa"/>
            <w:gridSpan w:val="4"/>
            <w:tcBorders>
              <w:bottom w:val="single" w:sz="4" w:space="0" w:color="auto"/>
            </w:tcBorders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AC25DE" w:rsidRPr="005A27C1" w:rsidRDefault="00AC25DE" w:rsidP="00F22B92">
            <w:pPr>
              <w:jc w:val="both"/>
            </w:pPr>
            <w:r w:rsidRPr="005A27C1">
              <w:rPr>
                <w:bCs/>
              </w:rPr>
              <w:t>подготовка сообщений</w:t>
            </w:r>
            <w:r w:rsidR="00AB272C" w:rsidRPr="005A27C1">
              <w:t xml:space="preserve"> «Правовое регулирование конкурсного </w:t>
            </w:r>
            <w:r w:rsidRPr="005A27C1">
              <w:t>замещения вакантной</w:t>
            </w:r>
            <w:r w:rsidR="00AB272C" w:rsidRPr="005A27C1">
              <w:t xml:space="preserve"> муниципальной должности», «Институт аттестации муниципальныхслужащих», «Продвижение в системе муниципальной службы», «</w:t>
            </w:r>
            <w:r w:rsidRPr="005A27C1">
              <w:t>Правовое регулирование</w:t>
            </w:r>
            <w:r w:rsidR="00AB272C" w:rsidRPr="005A27C1">
              <w:t xml:space="preserve"> вопросов профессиональной подготовки и </w:t>
            </w:r>
            <w:r w:rsidRPr="005A27C1">
              <w:t>переподготовки муниципальных</w:t>
            </w:r>
            <w:r w:rsidR="00AB272C" w:rsidRPr="005A27C1">
              <w:t xml:space="preserve"> служащих»</w:t>
            </w:r>
          </w:p>
        </w:tc>
        <w:tc>
          <w:tcPr>
            <w:tcW w:w="1134" w:type="dxa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93751" w:rsidRPr="005A27C1" w:rsidTr="00F22B92">
        <w:trPr>
          <w:trHeight w:val="295"/>
        </w:trPr>
        <w:tc>
          <w:tcPr>
            <w:tcW w:w="2676" w:type="dxa"/>
            <w:vMerge w:val="restart"/>
          </w:tcPr>
          <w:p w:rsidR="009B69D6" w:rsidRPr="005A27C1" w:rsidRDefault="009B69D6" w:rsidP="00F22B92">
            <w:pPr>
              <w:jc w:val="center"/>
              <w:rPr>
                <w:b/>
              </w:rPr>
            </w:pPr>
            <w:r w:rsidRPr="005A27C1">
              <w:rPr>
                <w:b/>
              </w:rPr>
              <w:t>Тема 3.4</w:t>
            </w:r>
          </w:p>
          <w:p w:rsidR="00D93751" w:rsidRPr="005A27C1" w:rsidRDefault="009B69D6" w:rsidP="00F22B92">
            <w:pPr>
              <w:jc w:val="center"/>
              <w:rPr>
                <w:bCs/>
              </w:rPr>
            </w:pPr>
            <w:r w:rsidRPr="005A27C1">
              <w:t>Управление государственной и муниципальной службой</w:t>
            </w:r>
          </w:p>
        </w:tc>
        <w:tc>
          <w:tcPr>
            <w:tcW w:w="10048" w:type="dxa"/>
            <w:gridSpan w:val="4"/>
          </w:tcPr>
          <w:p w:rsidR="00D93751" w:rsidRPr="005A27C1" w:rsidRDefault="00D93751" w:rsidP="00F22B92">
            <w:pPr>
              <w:pStyle w:val="21"/>
              <w:spacing w:after="0" w:line="240" w:lineRule="auto"/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D93751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93751" w:rsidRPr="005A27C1" w:rsidRDefault="00D9375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</w:tr>
      <w:tr w:rsidR="00AB272C" w:rsidRPr="005A27C1" w:rsidTr="00F22B92">
        <w:trPr>
          <w:trHeight w:val="250"/>
        </w:trPr>
        <w:tc>
          <w:tcPr>
            <w:tcW w:w="2676" w:type="dxa"/>
            <w:vMerge/>
          </w:tcPr>
          <w:p w:rsidR="00AB272C" w:rsidRPr="005A27C1" w:rsidRDefault="00AB272C" w:rsidP="00F22B92">
            <w:pPr>
              <w:jc w:val="center"/>
              <w:rPr>
                <w:b/>
              </w:rPr>
            </w:pPr>
          </w:p>
        </w:tc>
        <w:tc>
          <w:tcPr>
            <w:tcW w:w="379" w:type="dxa"/>
            <w:gridSpan w:val="2"/>
          </w:tcPr>
          <w:p w:rsidR="00AB272C" w:rsidRPr="005A27C1" w:rsidRDefault="00AB272C" w:rsidP="00F22B92">
            <w:pPr>
              <w:pStyle w:val="21"/>
              <w:spacing w:after="0" w:line="240" w:lineRule="auto"/>
              <w:rPr>
                <w:b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9B69D6" w:rsidRPr="005A27C1" w:rsidRDefault="00AB272C" w:rsidP="00F22B92">
            <w:r w:rsidRPr="005A27C1">
              <w:t>Задачи управления государственной и муниципальной службой. Федеральные органы по вопросам государственной службы, их полномочия. Органы по вопросам государственной службы субъектов в РФ. Муниципальные образования, где осуществляется местное самоуправл</w:t>
            </w:r>
            <w:r w:rsidR="00F22B92" w:rsidRPr="005A27C1">
              <w:t>ение. Структура местных органов</w:t>
            </w:r>
          </w:p>
        </w:tc>
        <w:tc>
          <w:tcPr>
            <w:tcW w:w="1134" w:type="dxa"/>
            <w:vMerge/>
          </w:tcPr>
          <w:p w:rsidR="00AB272C" w:rsidRPr="005A27C1" w:rsidRDefault="00AB272C" w:rsidP="00F22B92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B272C" w:rsidRPr="005A27C1" w:rsidRDefault="00AB272C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952" w:rsidRPr="005A27C1" w:rsidTr="00F22B92">
        <w:trPr>
          <w:trHeight w:val="322"/>
        </w:trPr>
        <w:tc>
          <w:tcPr>
            <w:tcW w:w="2676" w:type="dxa"/>
            <w:vMerge/>
            <w:vAlign w:val="center"/>
          </w:tcPr>
          <w:p w:rsidR="00594952" w:rsidRPr="005A27C1" w:rsidRDefault="00594952" w:rsidP="00F22B92">
            <w:pPr>
              <w:rPr>
                <w:b/>
              </w:rPr>
            </w:pPr>
          </w:p>
        </w:tc>
        <w:tc>
          <w:tcPr>
            <w:tcW w:w="10048" w:type="dxa"/>
            <w:gridSpan w:val="4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594952" w:rsidRPr="005A27C1" w:rsidRDefault="00594952" w:rsidP="00F22B92">
            <w:pPr>
              <w:jc w:val="both"/>
            </w:pPr>
            <w:r w:rsidRPr="005A27C1">
              <w:rPr>
                <w:bCs/>
              </w:rPr>
              <w:t>подготовка сообщений</w:t>
            </w:r>
            <w:r w:rsidRPr="005A27C1">
              <w:t xml:space="preserve"> «Управление муниципальной службой», «Правовое регулирование муниципальной службы за рубежом (на примере – сравнительный анализ законодательства 3-4 </w:t>
            </w:r>
            <w:r w:rsidRPr="005A27C1">
              <w:lastRenderedPageBreak/>
              <w:t>государств)», «Правовое регулирование муниципальной службы в субъектах РФ (на примере – сравнительный анализ законодательства 3-4 субъектов РФ)»</w:t>
            </w:r>
          </w:p>
        </w:tc>
        <w:tc>
          <w:tcPr>
            <w:tcW w:w="1134" w:type="dxa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lastRenderedPageBreak/>
              <w:t>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94952" w:rsidRPr="005A27C1" w:rsidTr="00F22B92">
        <w:trPr>
          <w:trHeight w:val="425"/>
        </w:trPr>
        <w:tc>
          <w:tcPr>
            <w:tcW w:w="2676" w:type="dxa"/>
            <w:vAlign w:val="center"/>
          </w:tcPr>
          <w:p w:rsidR="00594952" w:rsidRPr="005A27C1" w:rsidRDefault="00AB272C" w:rsidP="00F22B92">
            <w:pPr>
              <w:jc w:val="center"/>
              <w:rPr>
                <w:b/>
              </w:rPr>
            </w:pPr>
            <w:r w:rsidRPr="005A27C1">
              <w:rPr>
                <w:b/>
              </w:rPr>
              <w:lastRenderedPageBreak/>
              <w:t>Раздел 4</w:t>
            </w:r>
          </w:p>
          <w:p w:rsidR="00594952" w:rsidRPr="005A27C1" w:rsidRDefault="00594952" w:rsidP="00F22B92">
            <w:pPr>
              <w:jc w:val="center"/>
              <w:rPr>
                <w:bCs/>
              </w:rPr>
            </w:pPr>
            <w:r w:rsidRPr="005A27C1">
              <w:t>Контроль и надзор в системе государственной и муниципальной службы</w:t>
            </w:r>
          </w:p>
        </w:tc>
        <w:tc>
          <w:tcPr>
            <w:tcW w:w="10048" w:type="dxa"/>
            <w:gridSpan w:val="4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2B1" w:rsidRPr="005A27C1" w:rsidTr="00F22B92">
        <w:trPr>
          <w:trHeight w:val="219"/>
        </w:trPr>
        <w:tc>
          <w:tcPr>
            <w:tcW w:w="2676" w:type="dxa"/>
            <w:vMerge w:val="restart"/>
          </w:tcPr>
          <w:p w:rsidR="00A462B1" w:rsidRPr="005A27C1" w:rsidRDefault="00AB272C" w:rsidP="00F22B92">
            <w:pPr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Тема 4.1</w:t>
            </w:r>
          </w:p>
          <w:p w:rsidR="00A462B1" w:rsidRPr="005A27C1" w:rsidRDefault="00A462B1" w:rsidP="00F22B92">
            <w:pPr>
              <w:jc w:val="center"/>
              <w:rPr>
                <w:bCs/>
              </w:rPr>
            </w:pPr>
            <w:r w:rsidRPr="005A27C1">
              <w:t>Особенности юридической ответственности государственных и муниципальных служащих.</w:t>
            </w:r>
          </w:p>
        </w:tc>
        <w:tc>
          <w:tcPr>
            <w:tcW w:w="10048" w:type="dxa"/>
            <w:gridSpan w:val="4"/>
          </w:tcPr>
          <w:p w:rsidR="00A462B1" w:rsidRPr="005A27C1" w:rsidRDefault="00A462B1" w:rsidP="00F22B92">
            <w:pPr>
              <w:pStyle w:val="21"/>
              <w:spacing w:after="0" w:line="240" w:lineRule="auto"/>
              <w:rPr>
                <w:b/>
                <w:bCs/>
              </w:rPr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</w:tc>
      </w:tr>
      <w:tr w:rsidR="00A462B1" w:rsidRPr="005A27C1" w:rsidTr="00F22B92">
        <w:trPr>
          <w:trHeight w:val="1473"/>
        </w:trPr>
        <w:tc>
          <w:tcPr>
            <w:tcW w:w="2676" w:type="dxa"/>
            <w:vMerge/>
            <w:vAlign w:val="center"/>
          </w:tcPr>
          <w:p w:rsidR="00A462B1" w:rsidRPr="005A27C1" w:rsidRDefault="00A462B1" w:rsidP="00F22B92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462B1" w:rsidRPr="005A27C1" w:rsidRDefault="00A462B1" w:rsidP="00F22B92">
            <w:pPr>
              <w:pStyle w:val="21"/>
              <w:spacing w:after="0" w:line="240" w:lineRule="auto"/>
              <w:rPr>
                <w:b/>
              </w:rPr>
            </w:pPr>
            <w:r w:rsidRPr="005A27C1">
              <w:t>1</w:t>
            </w:r>
          </w:p>
        </w:tc>
        <w:tc>
          <w:tcPr>
            <w:tcW w:w="9669" w:type="dxa"/>
            <w:gridSpan w:val="2"/>
          </w:tcPr>
          <w:p w:rsidR="00A462B1" w:rsidRPr="005A27C1" w:rsidRDefault="00A462B1" w:rsidP="00F22B92">
            <w:pPr>
              <w:pStyle w:val="21"/>
              <w:spacing w:after="0" w:line="240" w:lineRule="auto"/>
              <w:jc w:val="both"/>
            </w:pPr>
            <w:r w:rsidRPr="005A27C1">
              <w:t>Признаки наступления юридической ответственности государственных и муниципальных служащих. Принципы применения мер юридическойответственности по отношению к государственным и муниципальнымслужащим. Специфика применения мер юридической ответственности поотношению к государственным и муниципальным служащим</w:t>
            </w:r>
          </w:p>
        </w:tc>
        <w:tc>
          <w:tcPr>
            <w:tcW w:w="1134" w:type="dxa"/>
            <w:vMerge/>
          </w:tcPr>
          <w:p w:rsidR="00A462B1" w:rsidRPr="005A27C1" w:rsidRDefault="00A462B1" w:rsidP="00F22B92">
            <w:pPr>
              <w:pStyle w:val="21"/>
              <w:spacing w:after="0" w:line="240" w:lineRule="auto"/>
              <w:rPr>
                <w:b/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2B1" w:rsidRPr="005A27C1" w:rsidTr="00F22B92">
        <w:trPr>
          <w:trHeight w:val="1012"/>
        </w:trPr>
        <w:tc>
          <w:tcPr>
            <w:tcW w:w="2676" w:type="dxa"/>
            <w:vMerge/>
            <w:vAlign w:val="center"/>
          </w:tcPr>
          <w:p w:rsidR="00A462B1" w:rsidRPr="005A27C1" w:rsidRDefault="00A462B1" w:rsidP="00F22B92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A462B1" w:rsidRPr="005A27C1" w:rsidRDefault="00A462B1" w:rsidP="00F22B92">
            <w:pPr>
              <w:jc w:val="both"/>
            </w:pPr>
            <w:r w:rsidRPr="005A27C1">
              <w:t>2</w:t>
            </w:r>
          </w:p>
        </w:tc>
        <w:tc>
          <w:tcPr>
            <w:tcW w:w="9669" w:type="dxa"/>
            <w:gridSpan w:val="2"/>
          </w:tcPr>
          <w:p w:rsidR="00A462B1" w:rsidRPr="005A27C1" w:rsidRDefault="00A462B1" w:rsidP="00F22B92">
            <w:pPr>
              <w:jc w:val="both"/>
            </w:pPr>
            <w:r w:rsidRPr="005A27C1">
              <w:t>Контроль в системе государственной и муниципальной службы и его значение. Прокурорский надзор за соблюдением законности в деятельности</w:t>
            </w:r>
          </w:p>
          <w:p w:rsidR="00A462B1" w:rsidRPr="005A27C1" w:rsidRDefault="00A462B1" w:rsidP="00F22B92">
            <w:pPr>
              <w:jc w:val="both"/>
            </w:pPr>
            <w:r w:rsidRPr="005A27C1">
              <w:t>органов и должностных лиц государ</w:t>
            </w:r>
            <w:r w:rsidR="00F22B92" w:rsidRPr="005A27C1">
              <w:t>ственной и муниципальной службы</w:t>
            </w:r>
          </w:p>
        </w:tc>
        <w:tc>
          <w:tcPr>
            <w:tcW w:w="1134" w:type="dxa"/>
            <w:vMerge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F46A69" w:rsidRPr="005A27C1" w:rsidRDefault="00F46A69" w:rsidP="00F22B92">
            <w:pPr>
              <w:pStyle w:val="21"/>
              <w:spacing w:after="0" w:line="240" w:lineRule="auto"/>
            </w:pPr>
            <w:r w:rsidRPr="005A27C1">
              <w:rPr>
                <w:b/>
                <w:bCs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rPr>
          <w:trHeight w:val="325"/>
        </w:trPr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470" w:type="dxa"/>
            <w:gridSpan w:val="3"/>
          </w:tcPr>
          <w:p w:rsidR="00F46A69" w:rsidRPr="005A27C1" w:rsidRDefault="00F46A69" w:rsidP="00F22B92">
            <w:pPr>
              <w:pStyle w:val="21"/>
              <w:spacing w:after="0" w:line="240" w:lineRule="auto"/>
              <w:rPr>
                <w:b/>
                <w:bCs/>
              </w:rPr>
            </w:pPr>
            <w:r w:rsidRPr="005A27C1">
              <w:t>1</w:t>
            </w:r>
          </w:p>
        </w:tc>
        <w:tc>
          <w:tcPr>
            <w:tcW w:w="9578" w:type="dxa"/>
          </w:tcPr>
          <w:p w:rsidR="00F46A69" w:rsidRPr="005A27C1" w:rsidRDefault="00F46A69" w:rsidP="00F22B92">
            <w:pPr>
              <w:pStyle w:val="21"/>
              <w:spacing w:after="0" w:line="240" w:lineRule="auto"/>
              <w:rPr>
                <w:b/>
                <w:bCs/>
              </w:rPr>
            </w:pPr>
            <w:r w:rsidRPr="005A27C1">
              <w:t xml:space="preserve">Решение ситуационных задач </w:t>
            </w:r>
          </w:p>
        </w:tc>
        <w:tc>
          <w:tcPr>
            <w:tcW w:w="1134" w:type="dxa"/>
            <w:vMerge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rPr>
          <w:trHeight w:val="292"/>
        </w:trPr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470" w:type="dxa"/>
            <w:gridSpan w:val="3"/>
          </w:tcPr>
          <w:p w:rsidR="00F46A69" w:rsidRPr="005A27C1" w:rsidRDefault="00F46A69" w:rsidP="00F22B92">
            <w:pPr>
              <w:pStyle w:val="21"/>
              <w:spacing w:after="0" w:line="240" w:lineRule="auto"/>
            </w:pPr>
            <w:r w:rsidRPr="005A27C1">
              <w:t>2</w:t>
            </w:r>
          </w:p>
        </w:tc>
        <w:tc>
          <w:tcPr>
            <w:tcW w:w="9578" w:type="dxa"/>
          </w:tcPr>
          <w:p w:rsidR="00F46A69" w:rsidRPr="005A27C1" w:rsidRDefault="00F46A69" w:rsidP="00F22B92">
            <w:pPr>
              <w:pStyle w:val="21"/>
              <w:spacing w:after="0" w:line="240" w:lineRule="auto"/>
            </w:pPr>
            <w:r w:rsidRPr="005A27C1">
              <w:t>Правовое положение гражданского и муниципального служащего</w:t>
            </w:r>
          </w:p>
        </w:tc>
        <w:tc>
          <w:tcPr>
            <w:tcW w:w="1134" w:type="dxa"/>
            <w:vMerge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rPr>
          <w:trHeight w:val="415"/>
        </w:trPr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Самостоятельная работа обучающихся</w:t>
            </w:r>
          </w:p>
          <w:p w:rsidR="009B69D6" w:rsidRPr="005A27C1" w:rsidRDefault="00F46A69" w:rsidP="00F22B92">
            <w:pPr>
              <w:jc w:val="both"/>
            </w:pPr>
            <w:r w:rsidRPr="005A27C1">
              <w:rPr>
                <w:bCs/>
              </w:rPr>
              <w:t>подготовка сообщения</w:t>
            </w:r>
            <w:r w:rsidRPr="005A27C1">
              <w:t xml:space="preserve"> «Служебные преступления (общая характеристика)», «Злоупотребление должностными полномочиями», «Взяточничество»,«Формирование факторов коррупции в органах государственной власти и местного самоуправления и борьба с фактами коррупции», «Антикоррупционное законодательство РФ: состояние, перспективы развития», «Возможности общественного контроля над государственной (муниципальной) службой</w:t>
            </w:r>
            <w:r w:rsidR="009B69D6" w:rsidRPr="005A27C1">
              <w:t>», «</w:t>
            </w:r>
            <w:r w:rsidRPr="005A27C1">
              <w:t>Дисциплинарные прост</w:t>
            </w:r>
            <w:r w:rsidR="00F22B92" w:rsidRPr="005A27C1">
              <w:t>упки на государственной службе»</w:t>
            </w:r>
          </w:p>
        </w:tc>
        <w:tc>
          <w:tcPr>
            <w:tcW w:w="1134" w:type="dxa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4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94952" w:rsidRPr="005A27C1" w:rsidTr="00F22B92">
        <w:trPr>
          <w:trHeight w:val="389"/>
        </w:trPr>
        <w:tc>
          <w:tcPr>
            <w:tcW w:w="2676" w:type="dxa"/>
            <w:vAlign w:val="center"/>
          </w:tcPr>
          <w:p w:rsidR="00594952" w:rsidRPr="005A27C1" w:rsidRDefault="00F46A69" w:rsidP="00F22B92">
            <w:pPr>
              <w:jc w:val="center"/>
              <w:rPr>
                <w:b/>
              </w:rPr>
            </w:pPr>
            <w:r w:rsidRPr="005A27C1">
              <w:rPr>
                <w:b/>
              </w:rPr>
              <w:t>Раздел 5</w:t>
            </w:r>
          </w:p>
          <w:p w:rsidR="00594952" w:rsidRPr="005A27C1" w:rsidRDefault="00594952" w:rsidP="00F22B92">
            <w:pPr>
              <w:jc w:val="center"/>
              <w:rPr>
                <w:bCs/>
              </w:rPr>
            </w:pPr>
            <w:r w:rsidRPr="005A27C1">
              <w:t xml:space="preserve">Социальное обеспечение и социальная защита государственных и </w:t>
            </w:r>
            <w:r w:rsidRPr="005A27C1">
              <w:lastRenderedPageBreak/>
              <w:t>муниципальных служащих</w:t>
            </w:r>
          </w:p>
        </w:tc>
        <w:tc>
          <w:tcPr>
            <w:tcW w:w="10048" w:type="dxa"/>
            <w:gridSpan w:val="4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134" w:type="dxa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FFFFFF" w:themeFill="background1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4834" w:rsidRPr="005A27C1" w:rsidTr="00F22B92">
        <w:trPr>
          <w:trHeight w:val="175"/>
        </w:trPr>
        <w:tc>
          <w:tcPr>
            <w:tcW w:w="2676" w:type="dxa"/>
            <w:vMerge w:val="restart"/>
          </w:tcPr>
          <w:p w:rsidR="00624834" w:rsidRPr="005A27C1" w:rsidRDefault="00F22B92" w:rsidP="00F22B92">
            <w:pPr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lastRenderedPageBreak/>
              <w:t>Тема 5.1</w:t>
            </w:r>
          </w:p>
          <w:p w:rsidR="00624834" w:rsidRPr="005A27C1" w:rsidRDefault="00624834" w:rsidP="00F22B92">
            <w:pPr>
              <w:jc w:val="center"/>
            </w:pPr>
            <w:r w:rsidRPr="005A27C1">
              <w:t>Социальное обеспечение и социальная защита государственных и муниципальных служащих</w:t>
            </w:r>
          </w:p>
          <w:p w:rsidR="00624834" w:rsidRPr="005A27C1" w:rsidRDefault="00624834" w:rsidP="00F22B92">
            <w:pPr>
              <w:jc w:val="center"/>
              <w:rPr>
                <w:bCs/>
              </w:rPr>
            </w:pPr>
          </w:p>
        </w:tc>
        <w:tc>
          <w:tcPr>
            <w:tcW w:w="10048" w:type="dxa"/>
            <w:gridSpan w:val="4"/>
          </w:tcPr>
          <w:p w:rsidR="00624834" w:rsidRPr="005A27C1" w:rsidRDefault="00624834" w:rsidP="00F22B92">
            <w:pPr>
              <w:pStyle w:val="21"/>
              <w:spacing w:after="0" w:line="240" w:lineRule="auto"/>
              <w:rPr>
                <w:b/>
                <w:bCs/>
              </w:rPr>
            </w:pPr>
            <w:r w:rsidRPr="005A27C1">
              <w:rPr>
                <w:b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4834" w:rsidRPr="005A27C1" w:rsidTr="00F22B92">
        <w:trPr>
          <w:trHeight w:val="2428"/>
        </w:trPr>
        <w:tc>
          <w:tcPr>
            <w:tcW w:w="2676" w:type="dxa"/>
            <w:vMerge/>
            <w:vAlign w:val="center"/>
          </w:tcPr>
          <w:p w:rsidR="00624834" w:rsidRPr="005A27C1" w:rsidRDefault="00624834" w:rsidP="00F22B92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624834" w:rsidRPr="005A27C1" w:rsidRDefault="00624834" w:rsidP="00F22B92">
            <w:pPr>
              <w:jc w:val="both"/>
            </w:pPr>
            <w:r w:rsidRPr="005A27C1">
              <w:t>1</w:t>
            </w:r>
          </w:p>
          <w:p w:rsidR="00624834" w:rsidRPr="005A27C1" w:rsidRDefault="00624834" w:rsidP="00F22B92">
            <w:pPr>
              <w:jc w:val="both"/>
            </w:pPr>
          </w:p>
          <w:p w:rsidR="00624834" w:rsidRPr="005A27C1" w:rsidRDefault="00624834" w:rsidP="00F22B92">
            <w:pPr>
              <w:jc w:val="both"/>
            </w:pPr>
          </w:p>
          <w:p w:rsidR="00624834" w:rsidRPr="005A27C1" w:rsidRDefault="00624834" w:rsidP="00F22B92">
            <w:pPr>
              <w:jc w:val="both"/>
            </w:pPr>
          </w:p>
          <w:p w:rsidR="00624834" w:rsidRPr="005A27C1" w:rsidRDefault="00624834" w:rsidP="00F22B92">
            <w:pPr>
              <w:jc w:val="both"/>
            </w:pPr>
          </w:p>
          <w:p w:rsidR="00624834" w:rsidRPr="005A27C1" w:rsidRDefault="00624834" w:rsidP="00F22B92">
            <w:pPr>
              <w:jc w:val="both"/>
            </w:pPr>
          </w:p>
          <w:p w:rsidR="00624834" w:rsidRPr="005A27C1" w:rsidRDefault="00624834" w:rsidP="00F22B92">
            <w:pPr>
              <w:jc w:val="both"/>
              <w:rPr>
                <w:b/>
              </w:rPr>
            </w:pPr>
          </w:p>
        </w:tc>
        <w:tc>
          <w:tcPr>
            <w:tcW w:w="9669" w:type="dxa"/>
            <w:gridSpan w:val="2"/>
          </w:tcPr>
          <w:p w:rsidR="00624834" w:rsidRPr="005A27C1" w:rsidRDefault="00624834" w:rsidP="00F22B92">
            <w:pPr>
              <w:jc w:val="both"/>
            </w:pPr>
            <w:r w:rsidRPr="005A27C1">
              <w:t xml:space="preserve">Понятие социального обеспечения и социальной защиты государственных и </w:t>
            </w:r>
          </w:p>
          <w:p w:rsidR="00624834" w:rsidRPr="005A27C1" w:rsidRDefault="00624834" w:rsidP="00F22B92">
            <w:pPr>
              <w:jc w:val="both"/>
            </w:pPr>
            <w:r w:rsidRPr="005A27C1">
              <w:t>муниципальных служащих. Стаж государственной (муниципальной) службы.</w:t>
            </w:r>
          </w:p>
          <w:p w:rsidR="00624834" w:rsidRPr="005A27C1" w:rsidRDefault="00624834" w:rsidP="00F22B92">
            <w:pPr>
              <w:jc w:val="both"/>
            </w:pPr>
            <w:r w:rsidRPr="005A27C1">
              <w:t xml:space="preserve">Исчисление стажа. Доказательства трудового стажа. Пенсионноеобеспечение государственных и муниципальных служащих. Гарантииосуществления медико-социальной помощи государственным (муниципальным) служащим. Обязательное страхование </w:t>
            </w:r>
            <w:r w:rsidR="009B69D6" w:rsidRPr="005A27C1">
              <w:t>государственных(</w:t>
            </w:r>
            <w:r w:rsidRPr="005A27C1">
              <w:t xml:space="preserve">муниципальных) служащих. Социальное обеспечение членов семьи </w:t>
            </w:r>
            <w:r w:rsidR="00F46A69" w:rsidRPr="005A27C1">
              <w:t>Г</w:t>
            </w:r>
            <w:r w:rsidRPr="005A27C1">
              <w:t>осударственного(муниципального) служащего. Государственная защитагосударственных(муниципальных) служащих</w:t>
            </w:r>
          </w:p>
        </w:tc>
        <w:tc>
          <w:tcPr>
            <w:tcW w:w="1134" w:type="dxa"/>
            <w:vMerge/>
          </w:tcPr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24834" w:rsidRPr="005A27C1" w:rsidTr="00F22B92">
        <w:trPr>
          <w:trHeight w:val="515"/>
        </w:trPr>
        <w:tc>
          <w:tcPr>
            <w:tcW w:w="2676" w:type="dxa"/>
            <w:vMerge/>
            <w:vAlign w:val="center"/>
          </w:tcPr>
          <w:p w:rsidR="00624834" w:rsidRPr="005A27C1" w:rsidRDefault="00624834" w:rsidP="00F22B92">
            <w:pPr>
              <w:rPr>
                <w:b/>
                <w:bCs/>
              </w:rPr>
            </w:pPr>
          </w:p>
        </w:tc>
        <w:tc>
          <w:tcPr>
            <w:tcW w:w="379" w:type="dxa"/>
            <w:gridSpan w:val="2"/>
          </w:tcPr>
          <w:p w:rsidR="00624834" w:rsidRPr="005A27C1" w:rsidRDefault="00624834" w:rsidP="00F22B92">
            <w:pPr>
              <w:jc w:val="both"/>
            </w:pPr>
            <w:r w:rsidRPr="005A27C1">
              <w:t>2</w:t>
            </w:r>
          </w:p>
          <w:p w:rsidR="00624834" w:rsidRPr="005A27C1" w:rsidRDefault="00624834" w:rsidP="00F22B92">
            <w:pPr>
              <w:jc w:val="both"/>
            </w:pPr>
          </w:p>
        </w:tc>
        <w:tc>
          <w:tcPr>
            <w:tcW w:w="9669" w:type="dxa"/>
            <w:gridSpan w:val="2"/>
          </w:tcPr>
          <w:p w:rsidR="00624834" w:rsidRPr="005A27C1" w:rsidRDefault="00624834" w:rsidP="00F22B92">
            <w:pPr>
              <w:jc w:val="both"/>
            </w:pPr>
            <w:r w:rsidRPr="005A27C1">
              <w:t>Социальное обеспечение и социальная защита государственных</w:t>
            </w:r>
          </w:p>
          <w:p w:rsidR="00624834" w:rsidRPr="005A27C1" w:rsidRDefault="00624834" w:rsidP="00F22B92">
            <w:pPr>
              <w:jc w:val="both"/>
            </w:pPr>
            <w:r w:rsidRPr="005A27C1">
              <w:t>(муниципальных) служащих за рубежом</w:t>
            </w:r>
          </w:p>
        </w:tc>
        <w:tc>
          <w:tcPr>
            <w:tcW w:w="1134" w:type="dxa"/>
            <w:vMerge/>
          </w:tcPr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24834" w:rsidRPr="005A27C1" w:rsidRDefault="00624834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rPr>
          <w:trHeight w:val="316"/>
        </w:trPr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F46A69" w:rsidRPr="005A27C1" w:rsidRDefault="00F46A69" w:rsidP="00F22B92">
            <w:pPr>
              <w:jc w:val="both"/>
              <w:rPr>
                <w:b/>
              </w:rPr>
            </w:pPr>
            <w:r w:rsidRPr="005A27C1">
              <w:rPr>
                <w:b/>
              </w:rPr>
              <w:t>Контрольная работа по разделам 3-5</w:t>
            </w:r>
          </w:p>
        </w:tc>
        <w:tc>
          <w:tcPr>
            <w:tcW w:w="1134" w:type="dxa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rPr>
          <w:trHeight w:val="316"/>
        </w:trPr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F46A69" w:rsidRPr="005A27C1" w:rsidRDefault="00F46A69" w:rsidP="00F22B92">
            <w:pPr>
              <w:pStyle w:val="21"/>
              <w:spacing w:after="0" w:line="240" w:lineRule="auto"/>
            </w:pPr>
            <w:r w:rsidRPr="005A27C1">
              <w:rPr>
                <w:b/>
              </w:rPr>
              <w:t>Практическое занятие</w:t>
            </w:r>
          </w:p>
        </w:tc>
        <w:tc>
          <w:tcPr>
            <w:tcW w:w="1134" w:type="dxa"/>
            <w:vMerge w:val="restart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2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46A69" w:rsidRPr="005A27C1" w:rsidTr="00F22B92">
        <w:trPr>
          <w:trHeight w:val="273"/>
        </w:trPr>
        <w:tc>
          <w:tcPr>
            <w:tcW w:w="2676" w:type="dxa"/>
            <w:vMerge/>
            <w:vAlign w:val="center"/>
          </w:tcPr>
          <w:p w:rsidR="00F46A69" w:rsidRPr="005A27C1" w:rsidRDefault="00F46A69" w:rsidP="00F22B92">
            <w:pPr>
              <w:rPr>
                <w:b/>
                <w:bCs/>
              </w:rPr>
            </w:pPr>
          </w:p>
        </w:tc>
        <w:tc>
          <w:tcPr>
            <w:tcW w:w="336" w:type="dxa"/>
          </w:tcPr>
          <w:p w:rsidR="00F46A69" w:rsidRPr="005A27C1" w:rsidRDefault="00F46A69" w:rsidP="00F22B92">
            <w:pPr>
              <w:pStyle w:val="21"/>
              <w:spacing w:after="0" w:line="240" w:lineRule="auto"/>
            </w:pPr>
            <w:r w:rsidRPr="005A27C1">
              <w:t>1</w:t>
            </w:r>
          </w:p>
        </w:tc>
        <w:tc>
          <w:tcPr>
            <w:tcW w:w="9712" w:type="dxa"/>
            <w:gridSpan w:val="3"/>
          </w:tcPr>
          <w:p w:rsidR="00F46A69" w:rsidRPr="005A27C1" w:rsidRDefault="00F46A69" w:rsidP="00F22B92">
            <w:pPr>
              <w:pStyle w:val="21"/>
              <w:spacing w:after="0" w:line="240" w:lineRule="auto"/>
            </w:pPr>
            <w:r w:rsidRPr="005A27C1">
              <w:t>Исчисление стажа. Государственная защита государственных (муниципальных) служащих.</w:t>
            </w:r>
          </w:p>
        </w:tc>
        <w:tc>
          <w:tcPr>
            <w:tcW w:w="1134" w:type="dxa"/>
            <w:vMerge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46A69" w:rsidRPr="005A27C1" w:rsidRDefault="00F46A69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462B1" w:rsidRPr="005A27C1" w:rsidTr="00F22B92">
        <w:trPr>
          <w:trHeight w:val="418"/>
        </w:trPr>
        <w:tc>
          <w:tcPr>
            <w:tcW w:w="2676" w:type="dxa"/>
            <w:vMerge/>
            <w:vAlign w:val="center"/>
          </w:tcPr>
          <w:p w:rsidR="00A462B1" w:rsidRPr="005A27C1" w:rsidRDefault="00A462B1" w:rsidP="00F22B92">
            <w:pPr>
              <w:rPr>
                <w:b/>
                <w:bCs/>
              </w:rPr>
            </w:pPr>
          </w:p>
        </w:tc>
        <w:tc>
          <w:tcPr>
            <w:tcW w:w="10048" w:type="dxa"/>
            <w:gridSpan w:val="4"/>
          </w:tcPr>
          <w:p w:rsidR="00A462B1" w:rsidRPr="005A27C1" w:rsidRDefault="00A462B1" w:rsidP="00F22B92">
            <w:pPr>
              <w:pStyle w:val="21"/>
              <w:spacing w:after="0" w:line="240" w:lineRule="auto"/>
              <w:rPr>
                <w:b/>
              </w:rPr>
            </w:pPr>
            <w:r w:rsidRPr="005A27C1">
              <w:rPr>
                <w:b/>
              </w:rPr>
              <w:t>Самостоятельная работа обучающихся</w:t>
            </w:r>
          </w:p>
          <w:p w:rsidR="00A462B1" w:rsidRPr="005A27C1" w:rsidRDefault="00F22B92" w:rsidP="00F22B92">
            <w:pPr>
              <w:jc w:val="both"/>
            </w:pPr>
            <w:r w:rsidRPr="005A27C1">
              <w:rPr>
                <w:bCs/>
              </w:rPr>
              <w:t>П</w:t>
            </w:r>
            <w:r w:rsidR="00A462B1" w:rsidRPr="005A27C1">
              <w:rPr>
                <w:bCs/>
              </w:rPr>
              <w:t>одготовка сообщений</w:t>
            </w:r>
            <w:r w:rsidR="00A462B1" w:rsidRPr="005A27C1">
              <w:t xml:space="preserve"> «Стаж государственной (муниципальной) службы», «Пенсионное обеспечение государственных (муниципальных) служащих», «Социальное обеспечение и социальная защита государственных и муниципальных служащих РФ», «Правоотношения по социальному обеспечению государственных (муниципальных) служащих», «Обязательное медицинское страхование государственных (муниципальных) служащих и приравненных к</w:t>
            </w:r>
            <w:r w:rsidR="00F46A69" w:rsidRPr="005A27C1">
              <w:t xml:space="preserve"> ним лиц в РФ»</w:t>
            </w:r>
          </w:p>
        </w:tc>
        <w:tc>
          <w:tcPr>
            <w:tcW w:w="1134" w:type="dxa"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A27C1">
              <w:rPr>
                <w:bCs/>
              </w:rPr>
              <w:t>3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A462B1" w:rsidRPr="005A27C1" w:rsidRDefault="00A462B1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94952" w:rsidRPr="005A27C1" w:rsidTr="00F22B92">
        <w:trPr>
          <w:trHeight w:val="397"/>
        </w:trPr>
        <w:tc>
          <w:tcPr>
            <w:tcW w:w="12724" w:type="dxa"/>
            <w:gridSpan w:val="5"/>
            <w:vAlign w:val="center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A27C1">
              <w:rPr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A27C1">
              <w:rPr>
                <w:b/>
                <w:bCs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</w:tcPr>
          <w:p w:rsidR="00594952" w:rsidRPr="005A27C1" w:rsidRDefault="00594952" w:rsidP="00F22B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5A27C1" w:rsidRDefault="005A27C1" w:rsidP="005A27C1"/>
    <w:p w:rsidR="005A27C1" w:rsidRPr="00D9639F" w:rsidRDefault="005A27C1" w:rsidP="005A27C1">
      <w:r w:rsidRPr="00D9639F">
        <w:t>Для характеристики уровня освоения учебного материала используются следующие обозначения:</w:t>
      </w:r>
    </w:p>
    <w:p w:rsidR="005A27C1" w:rsidRPr="001F2F10" w:rsidRDefault="005A27C1" w:rsidP="005A27C1">
      <w:r>
        <w:t xml:space="preserve">1 </w:t>
      </w:r>
      <w:r w:rsidRPr="001F2F10">
        <w:t xml:space="preserve"> – ознакомительный (узнавание ранее изученных объектов, свойств)</w:t>
      </w:r>
      <w:r>
        <w:t>;</w:t>
      </w:r>
    </w:p>
    <w:p w:rsidR="005A27C1" w:rsidRPr="001F2F10" w:rsidRDefault="005A27C1" w:rsidP="005A27C1">
      <w:r>
        <w:t xml:space="preserve">2 </w:t>
      </w:r>
      <w:r w:rsidRPr="001F2F10">
        <w:t xml:space="preserve"> – репродуктивный (выполнение деятельности по образцу, инструкции или под руководством)</w:t>
      </w:r>
      <w:r>
        <w:t>;</w:t>
      </w:r>
    </w:p>
    <w:p w:rsidR="005A27C1" w:rsidRPr="001F2F10" w:rsidRDefault="005A27C1" w:rsidP="005A27C1">
      <w:r>
        <w:t xml:space="preserve">3 </w:t>
      </w:r>
      <w:r w:rsidRPr="001F2F10">
        <w:t xml:space="preserve"> – продуктивный (планирование и самостоятельное выполнение деятельности, решение проблемных задач)</w:t>
      </w:r>
      <w:r>
        <w:t>.</w:t>
      </w:r>
    </w:p>
    <w:p w:rsidR="004467D4" w:rsidRDefault="004467D4">
      <w:pPr>
        <w:sectPr w:rsidR="004467D4" w:rsidSect="00F22B92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5A27C1" w:rsidRDefault="005A27C1" w:rsidP="00FC4C2F">
      <w:pPr>
        <w:spacing w:line="276" w:lineRule="auto"/>
        <w:ind w:firstLine="709"/>
        <w:jc w:val="center"/>
        <w:rPr>
          <w:b/>
          <w:bCs/>
        </w:rPr>
      </w:pPr>
      <w:r w:rsidRPr="00747563">
        <w:rPr>
          <w:b/>
          <w:bCs/>
        </w:rPr>
        <w:lastRenderedPageBreak/>
        <w:t xml:space="preserve">3. УСЛОВИЯ РЕАЛИЗАЦИИ </w:t>
      </w:r>
      <w:r>
        <w:rPr>
          <w:b/>
          <w:bCs/>
        </w:rPr>
        <w:t xml:space="preserve">РАБОЧЕЙ </w:t>
      </w:r>
      <w:r w:rsidRPr="00747563">
        <w:rPr>
          <w:b/>
          <w:bCs/>
        </w:rPr>
        <w:t xml:space="preserve">ПРОГРАММЫ УЧЕБНОЙ </w:t>
      </w:r>
    </w:p>
    <w:p w:rsidR="005A27C1" w:rsidRDefault="005A27C1" w:rsidP="00FC4C2F">
      <w:pPr>
        <w:spacing w:line="276" w:lineRule="auto"/>
        <w:jc w:val="center"/>
        <w:rPr>
          <w:b/>
          <w:bCs/>
        </w:rPr>
      </w:pPr>
      <w:r w:rsidRPr="00747563">
        <w:rPr>
          <w:b/>
          <w:bCs/>
        </w:rPr>
        <w:t>ДИСЦИПЛИНЫ</w:t>
      </w:r>
    </w:p>
    <w:p w:rsidR="005A27C1" w:rsidRPr="00747563" w:rsidRDefault="005A27C1" w:rsidP="00FC4C2F">
      <w:pPr>
        <w:spacing w:line="276" w:lineRule="auto"/>
        <w:ind w:firstLine="709"/>
        <w:rPr>
          <w:b/>
          <w:bCs/>
        </w:rPr>
      </w:pPr>
    </w:p>
    <w:p w:rsidR="005A27C1" w:rsidRPr="0046060F" w:rsidRDefault="005A27C1" w:rsidP="00FC4C2F">
      <w:pPr>
        <w:spacing w:line="276" w:lineRule="auto"/>
        <w:ind w:firstLine="709"/>
        <w:jc w:val="both"/>
        <w:rPr>
          <w:b/>
          <w:bCs/>
        </w:rPr>
      </w:pPr>
      <w:r w:rsidRPr="0046060F">
        <w:rPr>
          <w:b/>
          <w:bCs/>
        </w:rPr>
        <w:t>3.1. Материально-техническое обеспечение</w:t>
      </w:r>
    </w:p>
    <w:p w:rsidR="009D589C" w:rsidRPr="004467D4" w:rsidRDefault="005A27C1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jc w:val="both"/>
        <w:rPr>
          <w:bCs/>
          <w:i/>
        </w:rPr>
      </w:pPr>
      <w:r w:rsidRPr="0046060F">
        <w:rPr>
          <w:bCs/>
        </w:rPr>
        <w:t xml:space="preserve">Реализация программы </w:t>
      </w:r>
      <w:r w:rsidRPr="004C79A1">
        <w:t>обеспечивается наличием</w:t>
      </w:r>
      <w:r w:rsidR="00FC4C2F">
        <w:t xml:space="preserve"> </w:t>
      </w:r>
      <w:r>
        <w:rPr>
          <w:bCs/>
        </w:rPr>
        <w:t>учебного кабинет</w:t>
      </w:r>
      <w:r w:rsidR="00FC4C2F">
        <w:rPr>
          <w:bCs/>
        </w:rPr>
        <w:t>а</w:t>
      </w:r>
      <w:r w:rsidR="003737CE">
        <w:rPr>
          <w:bCs/>
        </w:rPr>
        <w:t xml:space="preserve"> дисциплин П</w:t>
      </w:r>
      <w:r w:rsidR="009D589C" w:rsidRPr="004467D4">
        <w:rPr>
          <w:bCs/>
        </w:rPr>
        <w:t xml:space="preserve">рава. </w:t>
      </w:r>
    </w:p>
    <w:p w:rsidR="009D589C" w:rsidRPr="004467D4" w:rsidRDefault="009D589C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467D4">
        <w:rPr>
          <w:bCs/>
        </w:rPr>
        <w:t xml:space="preserve">Оборудование учебного кабинета: </w:t>
      </w:r>
    </w:p>
    <w:p w:rsidR="009D589C" w:rsidRPr="004467D4" w:rsidRDefault="009D589C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jc w:val="both"/>
        <w:rPr>
          <w:bCs/>
        </w:rPr>
      </w:pPr>
      <w:r w:rsidRPr="004467D4">
        <w:rPr>
          <w:bCs/>
        </w:rPr>
        <w:t>- посадочные места по количеству обучающихся;</w:t>
      </w:r>
    </w:p>
    <w:p w:rsidR="009D589C" w:rsidRPr="004467D4" w:rsidRDefault="009D589C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jc w:val="both"/>
        <w:rPr>
          <w:bCs/>
        </w:rPr>
      </w:pPr>
      <w:r w:rsidRPr="004467D4">
        <w:rPr>
          <w:bCs/>
        </w:rPr>
        <w:t>- рабочее место преподавателя.</w:t>
      </w:r>
    </w:p>
    <w:p w:rsidR="009D589C" w:rsidRPr="004467D4" w:rsidRDefault="009D589C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467D4">
        <w:rPr>
          <w:bCs/>
        </w:rPr>
        <w:t xml:space="preserve">Технические средства обучения: </w:t>
      </w:r>
    </w:p>
    <w:p w:rsidR="009D589C" w:rsidRPr="004467D4" w:rsidRDefault="009D589C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jc w:val="both"/>
        <w:rPr>
          <w:bCs/>
        </w:rPr>
      </w:pPr>
      <w:r w:rsidRPr="004467D4">
        <w:rPr>
          <w:bCs/>
        </w:rPr>
        <w:t>- компьютер с лицензионным программным обеспечением.</w:t>
      </w:r>
    </w:p>
    <w:p w:rsidR="009D589C" w:rsidRPr="004467D4" w:rsidRDefault="009D589C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A27C1" w:rsidRPr="00B64509" w:rsidRDefault="005A27C1" w:rsidP="00FC4C2F">
      <w:pPr>
        <w:suppressAutoHyphens/>
        <w:spacing w:line="276" w:lineRule="auto"/>
        <w:ind w:firstLine="709"/>
        <w:jc w:val="both"/>
        <w:rPr>
          <w:b/>
          <w:bCs/>
        </w:rPr>
      </w:pPr>
      <w:r w:rsidRPr="00B64509">
        <w:rPr>
          <w:b/>
          <w:bCs/>
        </w:rPr>
        <w:t>3.2. Информационное обеспечение реализации программы</w:t>
      </w:r>
    </w:p>
    <w:p w:rsidR="009D589C" w:rsidRPr="00F563F2" w:rsidRDefault="005A27C1" w:rsidP="00FC4C2F">
      <w:pPr>
        <w:spacing w:line="276" w:lineRule="auto"/>
        <w:ind w:firstLine="708"/>
        <w:contextualSpacing/>
        <w:jc w:val="both"/>
        <w:rPr>
          <w:b/>
        </w:rPr>
      </w:pPr>
      <w:r w:rsidRPr="00B64509">
        <w:rPr>
          <w:b/>
        </w:rPr>
        <w:t>3.2.1. Печатные издания</w:t>
      </w:r>
    </w:p>
    <w:p w:rsidR="00FC4C2F" w:rsidRDefault="00FC4C2F" w:rsidP="00FC4C2F">
      <w:pPr>
        <w:spacing w:line="276" w:lineRule="auto"/>
        <w:ind w:firstLine="708"/>
        <w:jc w:val="both"/>
      </w:pPr>
      <w:r>
        <w:t xml:space="preserve">1. </w:t>
      </w:r>
      <w:r w:rsidRPr="005B4511"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2023. — 307 с. — (Профессиональное образование). — ISBN 978-5-534-09531-9. </w:t>
      </w:r>
    </w:p>
    <w:p w:rsidR="00FC4C2F" w:rsidRDefault="00FC4C2F" w:rsidP="00FC4C2F">
      <w:pPr>
        <w:spacing w:line="276" w:lineRule="auto"/>
        <w:ind w:firstLine="708"/>
        <w:jc w:val="both"/>
      </w:pPr>
      <w:r>
        <w:t xml:space="preserve">2. </w:t>
      </w:r>
      <w:r w:rsidRPr="005B4511">
        <w:t xml:space="preserve">Государственная и муниципальная служба : учебник и практикум для среднего профессионального образования / Е. В. Охотский [и др.] ; под общей редакцией Е. В. Охотского. — 2-е изд., перераб. и доп. — Москва : Издательство Юрайт, 2023. — 378 с. — (Профессиональное образование). — ISBN 978-5-534-16274-5. </w:t>
      </w:r>
    </w:p>
    <w:p w:rsidR="00FC4C2F" w:rsidRPr="005B4511" w:rsidRDefault="00FC4C2F" w:rsidP="00FC4C2F">
      <w:pPr>
        <w:spacing w:line="276" w:lineRule="auto"/>
        <w:ind w:firstLine="708"/>
        <w:jc w:val="both"/>
      </w:pPr>
      <w:r>
        <w:rPr>
          <w:iCs/>
        </w:rPr>
        <w:t xml:space="preserve">3. </w:t>
      </w:r>
      <w:r w:rsidRPr="005B4511">
        <w:rPr>
          <w:iCs/>
        </w:rPr>
        <w:t>Кузнецов, А. М. </w:t>
      </w:r>
      <w:r w:rsidRPr="005B4511">
        <w:t xml:space="preserve">Этика государственной и муниципальной службы : учебник и практикум для среднего профессионального образования / А. М. Кузнецов. — Москва : Издательство Юрайт, 2023. — 246 с. — (Профессиональное образование). — ISBN 978-5-534-16950-8. </w:t>
      </w:r>
    </w:p>
    <w:p w:rsidR="00FC4C2F" w:rsidRPr="005B4511" w:rsidRDefault="00FC4C2F" w:rsidP="00FC4C2F">
      <w:pPr>
        <w:spacing w:line="276" w:lineRule="auto"/>
        <w:jc w:val="both"/>
      </w:pPr>
    </w:p>
    <w:p w:rsidR="003737CE" w:rsidRPr="00D96A14" w:rsidRDefault="00FC4C2F" w:rsidP="00FC4C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/>
          <w:bCs/>
        </w:rPr>
      </w:pPr>
      <w:r>
        <w:rPr>
          <w:b/>
        </w:rPr>
        <w:t>3.2.2</w:t>
      </w:r>
      <w:r w:rsidR="003737CE">
        <w:rPr>
          <w:b/>
        </w:rPr>
        <w:t xml:space="preserve">. </w:t>
      </w:r>
      <w:r w:rsidR="003737CE" w:rsidRPr="00DC5557">
        <w:rPr>
          <w:b/>
        </w:rPr>
        <w:t>Электронные издания (электронные ресурсы)</w:t>
      </w:r>
      <w:r w:rsidR="003737CE" w:rsidRPr="00D96A14">
        <w:rPr>
          <w:b/>
          <w:bCs/>
        </w:rPr>
        <w:tab/>
      </w:r>
    </w:p>
    <w:p w:rsidR="00FC4C2F" w:rsidRPr="005B4511" w:rsidRDefault="00FC4C2F" w:rsidP="00FC4C2F">
      <w:pPr>
        <w:spacing w:line="276" w:lineRule="auto"/>
        <w:ind w:firstLine="708"/>
        <w:jc w:val="both"/>
      </w:pPr>
      <w:r>
        <w:rPr>
          <w:iCs/>
        </w:rPr>
        <w:t xml:space="preserve">1. </w:t>
      </w:r>
      <w:r w:rsidRPr="005B4511">
        <w:rPr>
          <w:iCs/>
        </w:rPr>
        <w:t>Прокофьев, С. Е. </w:t>
      </w:r>
      <w:r w:rsidRPr="005B4511">
        <w:t xml:space="preserve">Государственная и муниципальная служба : учебник и практикум для среднего профессионального образования / С. Е. Прокофьев, Е. Д. Богатырев, С. Г. Еремин. — 3-е изд., перераб. и доп. — Москва : Издательство Юрайт, 2023. — 323 с. — (Профессиональное образование). — ISBN 978-5-534-15077-3. — URL : </w:t>
      </w:r>
      <w:hyperlink r:id="rId10" w:history="1">
        <w:r w:rsidRPr="005B4511">
          <w:rPr>
            <w:rStyle w:val="Link"/>
          </w:rPr>
          <w:t>https://urait.ru/bcode/511796</w:t>
        </w:r>
      </w:hyperlink>
    </w:p>
    <w:p w:rsidR="00FC4C2F" w:rsidRPr="005B4511" w:rsidRDefault="00FC4C2F" w:rsidP="00FC4C2F">
      <w:pPr>
        <w:spacing w:line="276" w:lineRule="auto"/>
        <w:ind w:firstLine="708"/>
        <w:jc w:val="both"/>
      </w:pPr>
      <w:r>
        <w:rPr>
          <w:iCs/>
        </w:rPr>
        <w:t xml:space="preserve">2. </w:t>
      </w:r>
      <w:r w:rsidRPr="005B4511">
        <w:rPr>
          <w:iCs/>
        </w:rPr>
        <w:t>Шувалова, Н. Н. </w:t>
      </w:r>
      <w:r w:rsidRPr="005B4511">
        <w:t xml:space="preserve">Этика государственной и муниципальной службы : учебник и практикум для среднего профессионального образования / Н. Н. Шувалова. — 3-е изд., перераб. и доп. — Москва : Издательство Юрайт, 2023. — 368 с. — (Профессиональное образование). — ISBN 978-5-534-15835-9. — URL : </w:t>
      </w:r>
      <w:hyperlink r:id="rId11" w:history="1">
        <w:r w:rsidRPr="005B4511">
          <w:rPr>
            <w:rStyle w:val="Link"/>
          </w:rPr>
          <w:t>https://urait.ru/bcode/509849</w:t>
        </w:r>
      </w:hyperlink>
    </w:p>
    <w:p w:rsidR="0026501A" w:rsidRDefault="0026501A" w:rsidP="003737CE">
      <w:pPr>
        <w:spacing w:line="360" w:lineRule="auto"/>
        <w:jc w:val="both"/>
        <w:rPr>
          <w:rStyle w:val="b-serp-urlitem2"/>
        </w:rPr>
      </w:pPr>
    </w:p>
    <w:p w:rsidR="003737CE" w:rsidRDefault="003737CE" w:rsidP="003737CE">
      <w:pPr>
        <w:spacing w:line="360" w:lineRule="auto"/>
        <w:jc w:val="both"/>
        <w:rPr>
          <w:rStyle w:val="b-serp-urlitem2"/>
        </w:rPr>
      </w:pPr>
    </w:p>
    <w:p w:rsidR="004467D4" w:rsidRDefault="004467D4" w:rsidP="00023CF1">
      <w:pPr>
        <w:spacing w:line="360" w:lineRule="auto"/>
        <w:jc w:val="both"/>
        <w:rPr>
          <w:rStyle w:val="b-serp-urlitem2"/>
        </w:rPr>
      </w:pPr>
    </w:p>
    <w:p w:rsidR="00FC4C2F" w:rsidRDefault="00FC4C2F" w:rsidP="00023CF1">
      <w:pPr>
        <w:spacing w:line="360" w:lineRule="auto"/>
        <w:jc w:val="both"/>
        <w:rPr>
          <w:rStyle w:val="b-serp-urlitem2"/>
        </w:rPr>
      </w:pPr>
    </w:p>
    <w:p w:rsidR="00FC4C2F" w:rsidRDefault="00FC4C2F" w:rsidP="00023CF1">
      <w:pPr>
        <w:spacing w:line="360" w:lineRule="auto"/>
        <w:jc w:val="both"/>
        <w:rPr>
          <w:rStyle w:val="b-serp-urlitem2"/>
        </w:rPr>
      </w:pPr>
    </w:p>
    <w:p w:rsidR="00FC4C2F" w:rsidRDefault="00FC4C2F" w:rsidP="00023CF1">
      <w:pPr>
        <w:spacing w:line="360" w:lineRule="auto"/>
        <w:jc w:val="both"/>
        <w:rPr>
          <w:rStyle w:val="b-serp-urlitem2"/>
        </w:rPr>
      </w:pPr>
    </w:p>
    <w:p w:rsidR="009D589C" w:rsidRPr="004467D4" w:rsidRDefault="00080253" w:rsidP="004467D4">
      <w:pPr>
        <w:spacing w:line="360" w:lineRule="auto"/>
        <w:jc w:val="center"/>
      </w:pPr>
      <w:r>
        <w:rPr>
          <w:b/>
          <w:caps/>
        </w:rPr>
        <w:lastRenderedPageBreak/>
        <w:t>4</w:t>
      </w:r>
      <w:r w:rsidR="009D589C" w:rsidRPr="004467D4">
        <w:rPr>
          <w:b/>
          <w:caps/>
        </w:rPr>
        <w:t>. Контроль и оценка результатов освоения Дисциплины</w:t>
      </w:r>
    </w:p>
    <w:p w:rsidR="009D589C" w:rsidRPr="004467D4" w:rsidRDefault="009D589C" w:rsidP="003737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680"/>
        <w:jc w:val="both"/>
      </w:pPr>
      <w:r w:rsidRPr="004467D4">
        <w:rPr>
          <w:b/>
        </w:rPr>
        <w:t>Контрольи оценка</w:t>
      </w:r>
      <w:r w:rsidRPr="004467D4">
        <w:t xml:space="preserve"> результатов освоения дисциплины осуществляется преподавателем в процессе проведения практических занятий, </w:t>
      </w:r>
      <w:r w:rsidRPr="004467D4">
        <w:rPr>
          <w:bCs/>
        </w:rPr>
        <w:t>обсуждение и оценка докладов, сообщений, рефератов.</w:t>
      </w:r>
    </w:p>
    <w:p w:rsidR="009D589C" w:rsidRPr="004467D4" w:rsidRDefault="009D589C" w:rsidP="009D5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68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9C" w:rsidRPr="004467D4" w:rsidRDefault="009D589C" w:rsidP="00657CB5">
            <w:pPr>
              <w:jc w:val="center"/>
              <w:rPr>
                <w:b/>
                <w:bCs/>
              </w:rPr>
            </w:pPr>
            <w:r w:rsidRPr="004467D4">
              <w:rPr>
                <w:b/>
                <w:bCs/>
              </w:rPr>
              <w:t>Результаты обучения</w:t>
            </w:r>
          </w:p>
          <w:p w:rsidR="009D589C" w:rsidRPr="004467D4" w:rsidRDefault="009D589C" w:rsidP="00657CB5">
            <w:pPr>
              <w:jc w:val="center"/>
              <w:rPr>
                <w:b/>
                <w:bCs/>
              </w:rPr>
            </w:pPr>
            <w:r w:rsidRPr="004467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9C" w:rsidRPr="004467D4" w:rsidRDefault="009D589C" w:rsidP="00657CB5">
            <w:pPr>
              <w:jc w:val="center"/>
              <w:rPr>
                <w:b/>
                <w:bCs/>
              </w:rPr>
            </w:pPr>
            <w:r w:rsidRPr="004467D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/>
                <w:bCs/>
              </w:rPr>
            </w:pPr>
            <w:r w:rsidRPr="004467D4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  <w:i/>
              </w:rPr>
            </w:pPr>
            <w:r w:rsidRPr="004467D4">
              <w:rPr>
                <w:spacing w:val="-2"/>
              </w:rPr>
              <w:t>самостоятельно работать с нормативными правовыми актами, регулирующими государственную и муниципальную службу Российской Федерации, осуществлять их правовую экспертизу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заданий; обсуждение и оценка докладов, сообщений, рефератов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widowControl w:val="0"/>
              <w:ind w:firstLine="298"/>
            </w:pPr>
            <w:r w:rsidRPr="004467D4">
              <w:rPr>
                <w:spacing w:val="-2"/>
              </w:rPr>
              <w:t>правильно толковать нормы, регулирующие государственную и муниципальную службу и применять их к конкретным практическим ситуациям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заданий; обсуждение и оценка докладов, сообщений, рефератов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  <w:i/>
              </w:rPr>
            </w:pPr>
            <w:r w:rsidRPr="004467D4">
              <w:rPr>
                <w:spacing w:val="-2"/>
              </w:rPr>
              <w:t>разрабатывать документы служебно-правового характера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  <w:i/>
              </w:rPr>
            </w:pPr>
            <w:r w:rsidRPr="004467D4">
              <w:rPr>
                <w:spacing w:val="-2"/>
              </w:rPr>
              <w:t xml:space="preserve">    систематически повышать свою профессиональную квалификацию, изучать законодательство о государственной и муниципальной службе и практику его применения, ориентироваться в специальной литературе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заданий; обсуждение и оценка докладов, сообщений, рефератов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/>
                <w:bCs/>
              </w:rPr>
            </w:pPr>
            <w:r w:rsidRPr="004467D4">
              <w:rPr>
                <w:b/>
                <w:bCs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widowControl w:val="0"/>
              <w:ind w:firstLine="298"/>
            </w:pPr>
            <w:r w:rsidRPr="004467D4">
              <w:t>нормативные правовые акты, регламентирующие государственную и муниципальную службу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заданий; обсуждение и оценка докладов, сообщений, рефератов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widowControl w:val="0"/>
            </w:pPr>
            <w:r w:rsidRPr="004467D4">
              <w:t xml:space="preserve">   принципы</w:t>
            </w:r>
            <w:r w:rsidRPr="004467D4">
              <w:rPr>
                <w:spacing w:val="-2"/>
              </w:rPr>
              <w:t xml:space="preserve"> государственной и муниципальной службы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заданий; обсуждение и оценка докладов, сообщений, рефератов</w:t>
            </w:r>
          </w:p>
        </w:tc>
      </w:tr>
      <w:tr w:rsidR="009D589C" w:rsidRPr="004467D4" w:rsidTr="00657CB5">
        <w:trPr>
          <w:trHeight w:val="10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widowControl w:val="0"/>
              <w:ind w:firstLine="298"/>
            </w:pPr>
            <w:r w:rsidRPr="004467D4">
              <w:t>основные элементы прохождения государственной и муниципальной службы, в т.ч. поступление на службу, перемещение по службе, аттестация, условия прохождения службы, поощрение и ответственность, прекращение службы и др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оценка выполнения практических заданий; обсуждение и оценка докладов, сообщений, рефератов</w:t>
            </w:r>
          </w:p>
        </w:tc>
      </w:tr>
      <w:tr w:rsidR="009D589C" w:rsidRPr="004467D4" w:rsidTr="00657CB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467D4">
              <w:rPr>
                <w:spacing w:val="-2"/>
              </w:rPr>
              <w:t>основы управления государственной и муниципальной службой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9C" w:rsidRPr="004467D4" w:rsidRDefault="009D589C" w:rsidP="00657CB5">
            <w:pPr>
              <w:rPr>
                <w:bCs/>
              </w:rPr>
            </w:pPr>
            <w:r w:rsidRPr="004467D4">
              <w:rPr>
                <w:bCs/>
              </w:rPr>
              <w:t>обсуждение и оценка докладов, сообщений, рефератов</w:t>
            </w:r>
          </w:p>
        </w:tc>
      </w:tr>
      <w:tr w:rsidR="009D589C" w:rsidRPr="004467D4" w:rsidTr="00657CB5">
        <w:tblPrEx>
          <w:tblLook w:val="0000"/>
        </w:tblPrEx>
        <w:trPr>
          <w:trHeight w:val="495"/>
        </w:trPr>
        <w:tc>
          <w:tcPr>
            <w:tcW w:w="9468" w:type="dxa"/>
            <w:gridSpan w:val="2"/>
          </w:tcPr>
          <w:p w:rsidR="009D589C" w:rsidRPr="004467D4" w:rsidRDefault="009D589C" w:rsidP="00657CB5">
            <w:pPr>
              <w:rPr>
                <w:b/>
                <w:i/>
                <w:iCs/>
              </w:rPr>
            </w:pPr>
            <w:r w:rsidRPr="004467D4">
              <w:rPr>
                <w:b/>
                <w:i/>
                <w:iCs/>
              </w:rPr>
              <w:t xml:space="preserve">Итоговая аттестация в форме   </w:t>
            </w:r>
            <w:r w:rsidR="00023CF1">
              <w:rPr>
                <w:b/>
                <w:i/>
                <w:iCs/>
              </w:rPr>
              <w:t>дифференцированного</w:t>
            </w:r>
            <w:r w:rsidRPr="004467D4">
              <w:rPr>
                <w:b/>
                <w:i/>
                <w:iCs/>
              </w:rPr>
              <w:t xml:space="preserve"> зачета</w:t>
            </w:r>
          </w:p>
        </w:tc>
      </w:tr>
    </w:tbl>
    <w:p w:rsidR="009D589C" w:rsidRPr="004467D4" w:rsidRDefault="009D589C" w:rsidP="004467D4"/>
    <w:sectPr w:rsidR="009D589C" w:rsidRPr="004467D4" w:rsidSect="004467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A5" w:rsidRDefault="00C66AA5" w:rsidP="00F0411D">
      <w:r>
        <w:separator/>
      </w:r>
    </w:p>
  </w:endnote>
  <w:endnote w:type="continuationSeparator" w:id="1">
    <w:p w:rsidR="00C66AA5" w:rsidRDefault="00C66AA5" w:rsidP="00F04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6E" w:rsidRDefault="00FC0B84" w:rsidP="00657C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02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26E" w:rsidRDefault="0028026E" w:rsidP="00657CB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38533"/>
      <w:docPartObj>
        <w:docPartGallery w:val="Page Numbers (Bottom of Page)"/>
        <w:docPartUnique/>
      </w:docPartObj>
    </w:sdtPr>
    <w:sdtContent>
      <w:p w:rsidR="0028026E" w:rsidRDefault="00FC0B84">
        <w:pPr>
          <w:pStyle w:val="a3"/>
          <w:jc w:val="right"/>
        </w:pPr>
        <w:r>
          <w:fldChar w:fldCharType="begin"/>
        </w:r>
        <w:r w:rsidR="00DC64A3">
          <w:instrText xml:space="preserve"> PAGE   \* MERGEFORMAT </w:instrText>
        </w:r>
        <w:r>
          <w:fldChar w:fldCharType="separate"/>
        </w:r>
        <w:r w:rsidR="00FC4C2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8026E" w:rsidRDefault="0028026E" w:rsidP="00657CB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A5" w:rsidRDefault="00C66AA5" w:rsidP="00F0411D">
      <w:r>
        <w:separator/>
      </w:r>
    </w:p>
  </w:footnote>
  <w:footnote w:type="continuationSeparator" w:id="1">
    <w:p w:rsidR="00C66AA5" w:rsidRDefault="00C66AA5" w:rsidP="00F041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045"/>
    <w:multiLevelType w:val="hybridMultilevel"/>
    <w:tmpl w:val="79DA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5450D"/>
    <w:multiLevelType w:val="hybridMultilevel"/>
    <w:tmpl w:val="8964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A3357"/>
    <w:multiLevelType w:val="multilevel"/>
    <w:tmpl w:val="9468E228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  <w:b/>
      </w:rPr>
    </w:lvl>
  </w:abstractNum>
  <w:abstractNum w:abstractNumId="3">
    <w:nsid w:val="6C083099"/>
    <w:multiLevelType w:val="hybridMultilevel"/>
    <w:tmpl w:val="4A2ABED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77B"/>
    <w:rsid w:val="00021074"/>
    <w:rsid w:val="00023CF1"/>
    <w:rsid w:val="00023D7D"/>
    <w:rsid w:val="00053A69"/>
    <w:rsid w:val="00080253"/>
    <w:rsid w:val="000A5B3F"/>
    <w:rsid w:val="000D01A5"/>
    <w:rsid w:val="000D659B"/>
    <w:rsid w:val="00156921"/>
    <w:rsid w:val="00174068"/>
    <w:rsid w:val="00187293"/>
    <w:rsid w:val="001904B0"/>
    <w:rsid w:val="001D080E"/>
    <w:rsid w:val="001D0D86"/>
    <w:rsid w:val="0020077B"/>
    <w:rsid w:val="00201AA6"/>
    <w:rsid w:val="00230D8C"/>
    <w:rsid w:val="002358D7"/>
    <w:rsid w:val="002473E4"/>
    <w:rsid w:val="00261950"/>
    <w:rsid w:val="0026501A"/>
    <w:rsid w:val="0028026E"/>
    <w:rsid w:val="0029331F"/>
    <w:rsid w:val="002A35C3"/>
    <w:rsid w:val="002D1162"/>
    <w:rsid w:val="002D5937"/>
    <w:rsid w:val="002E087F"/>
    <w:rsid w:val="002F6F12"/>
    <w:rsid w:val="002F79E7"/>
    <w:rsid w:val="00333D26"/>
    <w:rsid w:val="003737CE"/>
    <w:rsid w:val="00377AC6"/>
    <w:rsid w:val="003B4172"/>
    <w:rsid w:val="003E6982"/>
    <w:rsid w:val="003F45CE"/>
    <w:rsid w:val="00430E33"/>
    <w:rsid w:val="004467D4"/>
    <w:rsid w:val="00455A76"/>
    <w:rsid w:val="00490CA1"/>
    <w:rsid w:val="00493350"/>
    <w:rsid w:val="004A4328"/>
    <w:rsid w:val="004A572D"/>
    <w:rsid w:val="004D28E1"/>
    <w:rsid w:val="004E7764"/>
    <w:rsid w:val="004F2494"/>
    <w:rsid w:val="00503D6B"/>
    <w:rsid w:val="005165D6"/>
    <w:rsid w:val="00531D8F"/>
    <w:rsid w:val="00594952"/>
    <w:rsid w:val="00597C8D"/>
    <w:rsid w:val="005A27C1"/>
    <w:rsid w:val="005A2CC7"/>
    <w:rsid w:val="005A5E25"/>
    <w:rsid w:val="005B3DDD"/>
    <w:rsid w:val="005B5E32"/>
    <w:rsid w:val="00624834"/>
    <w:rsid w:val="00625A28"/>
    <w:rsid w:val="00636C0A"/>
    <w:rsid w:val="00657CB5"/>
    <w:rsid w:val="006810B0"/>
    <w:rsid w:val="006977DA"/>
    <w:rsid w:val="006A2899"/>
    <w:rsid w:val="006B03C9"/>
    <w:rsid w:val="006D44A0"/>
    <w:rsid w:val="006E11E2"/>
    <w:rsid w:val="00713D35"/>
    <w:rsid w:val="0073047D"/>
    <w:rsid w:val="00731AA8"/>
    <w:rsid w:val="0073583D"/>
    <w:rsid w:val="007527FE"/>
    <w:rsid w:val="007771B2"/>
    <w:rsid w:val="00786D8C"/>
    <w:rsid w:val="00796A3E"/>
    <w:rsid w:val="007A1859"/>
    <w:rsid w:val="007B23E2"/>
    <w:rsid w:val="007F10F5"/>
    <w:rsid w:val="007F7AB4"/>
    <w:rsid w:val="00815950"/>
    <w:rsid w:val="00867DD9"/>
    <w:rsid w:val="008B632D"/>
    <w:rsid w:val="00920016"/>
    <w:rsid w:val="00933BE6"/>
    <w:rsid w:val="00943079"/>
    <w:rsid w:val="0097197F"/>
    <w:rsid w:val="00994C76"/>
    <w:rsid w:val="009A5C08"/>
    <w:rsid w:val="009B69D6"/>
    <w:rsid w:val="009D16D7"/>
    <w:rsid w:val="009D589C"/>
    <w:rsid w:val="00A064B2"/>
    <w:rsid w:val="00A07D9F"/>
    <w:rsid w:val="00A109FF"/>
    <w:rsid w:val="00A1325A"/>
    <w:rsid w:val="00A41CBC"/>
    <w:rsid w:val="00A462B1"/>
    <w:rsid w:val="00A6600D"/>
    <w:rsid w:val="00A6645E"/>
    <w:rsid w:val="00A66C0A"/>
    <w:rsid w:val="00A70A30"/>
    <w:rsid w:val="00A737B4"/>
    <w:rsid w:val="00AB272C"/>
    <w:rsid w:val="00AB678A"/>
    <w:rsid w:val="00AC25DE"/>
    <w:rsid w:val="00AE766C"/>
    <w:rsid w:val="00B06D17"/>
    <w:rsid w:val="00B20924"/>
    <w:rsid w:val="00BB30FD"/>
    <w:rsid w:val="00BB6566"/>
    <w:rsid w:val="00BB7CF6"/>
    <w:rsid w:val="00BD0D68"/>
    <w:rsid w:val="00BD50D5"/>
    <w:rsid w:val="00BF615A"/>
    <w:rsid w:val="00C31EF0"/>
    <w:rsid w:val="00C6607E"/>
    <w:rsid w:val="00C66AA5"/>
    <w:rsid w:val="00CA3FA0"/>
    <w:rsid w:val="00D80FEC"/>
    <w:rsid w:val="00D93751"/>
    <w:rsid w:val="00DC0688"/>
    <w:rsid w:val="00DC3799"/>
    <w:rsid w:val="00DC64A3"/>
    <w:rsid w:val="00DE52C4"/>
    <w:rsid w:val="00DE6841"/>
    <w:rsid w:val="00E06F67"/>
    <w:rsid w:val="00E10CB5"/>
    <w:rsid w:val="00E33B35"/>
    <w:rsid w:val="00E664D1"/>
    <w:rsid w:val="00E84C97"/>
    <w:rsid w:val="00E904B9"/>
    <w:rsid w:val="00EE48AD"/>
    <w:rsid w:val="00EF0320"/>
    <w:rsid w:val="00EF1894"/>
    <w:rsid w:val="00F0411D"/>
    <w:rsid w:val="00F20438"/>
    <w:rsid w:val="00F20C11"/>
    <w:rsid w:val="00F22A00"/>
    <w:rsid w:val="00F22B92"/>
    <w:rsid w:val="00F26798"/>
    <w:rsid w:val="00F46A69"/>
    <w:rsid w:val="00F558F3"/>
    <w:rsid w:val="00F563F2"/>
    <w:rsid w:val="00F63135"/>
    <w:rsid w:val="00F7077F"/>
    <w:rsid w:val="00F77916"/>
    <w:rsid w:val="00F9065A"/>
    <w:rsid w:val="00FB3F06"/>
    <w:rsid w:val="00FC0B84"/>
    <w:rsid w:val="00FC1B65"/>
    <w:rsid w:val="00FC4C2F"/>
    <w:rsid w:val="00FE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589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7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9D589C"/>
    <w:rPr>
      <w:rFonts w:ascii="Book Antiqua" w:hAnsi="Book Antiqua"/>
      <w:sz w:val="26"/>
    </w:rPr>
  </w:style>
  <w:style w:type="paragraph" w:styleId="30">
    <w:name w:val="Body Text Indent 3"/>
    <w:basedOn w:val="a"/>
    <w:link w:val="3"/>
    <w:rsid w:val="009D589C"/>
    <w:pPr>
      <w:spacing w:after="240"/>
      <w:ind w:firstLine="567"/>
      <w:jc w:val="both"/>
    </w:pPr>
    <w:rPr>
      <w:rFonts w:ascii="Book Antiqua" w:eastAsiaTheme="minorHAnsi" w:hAnsi="Book Antiqua" w:cstheme="minorBidi"/>
      <w:sz w:val="26"/>
      <w:szCs w:val="22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D58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9D58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5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D589C"/>
  </w:style>
  <w:style w:type="paragraph" w:styleId="a6">
    <w:name w:val="Body Text"/>
    <w:basedOn w:val="a"/>
    <w:link w:val="11"/>
    <w:uiPriority w:val="99"/>
    <w:rsid w:val="009D589C"/>
    <w:pPr>
      <w:spacing w:after="120"/>
    </w:pPr>
  </w:style>
  <w:style w:type="character" w:customStyle="1" w:styleId="a7">
    <w:name w:val="Основной текст Знак"/>
    <w:basedOn w:val="a0"/>
    <w:uiPriority w:val="99"/>
    <w:semiHidden/>
    <w:rsid w:val="009D5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locked/>
    <w:rsid w:val="009D58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D58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5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D589C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character" w:customStyle="1" w:styleId="b-serp-urlitem2">
    <w:name w:val="b-serp-url__item2"/>
    <w:basedOn w:val="a0"/>
    <w:rsid w:val="009D589C"/>
  </w:style>
  <w:style w:type="paragraph" w:styleId="a9">
    <w:name w:val="List Paragraph"/>
    <w:basedOn w:val="a"/>
    <w:uiPriority w:val="99"/>
    <w:qFormat/>
    <w:rsid w:val="009D58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467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1D0D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D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FC4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50984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urait.ru/bcode/511796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6FA6-4EC7-40A0-9A11-BD5EA594B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3134</Words>
  <Characters>17866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</dc:creator>
  <cp:lastModifiedBy>Ten</cp:lastModifiedBy>
  <cp:revision>9</cp:revision>
  <cp:lastPrinted>2022-09-22T04:40:00Z</cp:lastPrinted>
  <dcterms:created xsi:type="dcterms:W3CDTF">2021-11-24T01:06:00Z</dcterms:created>
  <dcterms:modified xsi:type="dcterms:W3CDTF">2023-12-08T01:46:00Z</dcterms:modified>
</cp:coreProperties>
</file>